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69" w:rsidRPr="00873A36" w:rsidRDefault="00FF4969" w:rsidP="00FF4969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873A36">
        <w:rPr>
          <w:b/>
          <w:sz w:val="24"/>
          <w:szCs w:val="24"/>
        </w:rPr>
        <w:t>Протокол</w:t>
      </w:r>
    </w:p>
    <w:p w:rsidR="00FF4969" w:rsidRDefault="00FF4969" w:rsidP="00FF4969">
      <w:pPr>
        <w:widowControl w:val="0"/>
        <w:spacing w:after="0" w:line="240" w:lineRule="auto"/>
        <w:jc w:val="center"/>
        <w:rPr>
          <w:bCs/>
          <w:sz w:val="24"/>
          <w:szCs w:val="24"/>
        </w:rPr>
      </w:pPr>
      <w:r w:rsidRPr="00873A36">
        <w:rPr>
          <w:bCs/>
          <w:sz w:val="24"/>
          <w:szCs w:val="24"/>
        </w:rPr>
        <w:t xml:space="preserve">жеребьевки по распределению между зарегистрированными кандидатами по </w:t>
      </w:r>
    </w:p>
    <w:p w:rsidR="00FF4969" w:rsidRPr="00FF4969" w:rsidRDefault="00FF4969" w:rsidP="00FF4969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F4969">
        <w:rPr>
          <w:b/>
          <w:bCs/>
          <w:sz w:val="24"/>
          <w:szCs w:val="24"/>
        </w:rPr>
        <w:t xml:space="preserve">одномандатному избирательному округу №149 Ростовская область – Ростовский  </w:t>
      </w:r>
    </w:p>
    <w:p w:rsidR="00FF4969" w:rsidRDefault="00FF4969" w:rsidP="00FF4969">
      <w:pPr>
        <w:widowControl w:val="0"/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бесплатной </w:t>
      </w:r>
      <w:r w:rsidRPr="00873A36">
        <w:rPr>
          <w:bCs/>
          <w:sz w:val="24"/>
          <w:szCs w:val="24"/>
        </w:rPr>
        <w:t xml:space="preserve">печатной площади для публикации предвыборных агитационных </w:t>
      </w:r>
    </w:p>
    <w:p w:rsidR="00FF4969" w:rsidRDefault="00FF4969" w:rsidP="00FF4969">
      <w:pPr>
        <w:widowControl w:val="0"/>
        <w:spacing w:after="0" w:line="240" w:lineRule="auto"/>
        <w:jc w:val="center"/>
        <w:rPr>
          <w:bCs/>
          <w:sz w:val="24"/>
          <w:szCs w:val="24"/>
        </w:rPr>
      </w:pPr>
      <w:r w:rsidRPr="00873A36">
        <w:rPr>
          <w:bCs/>
          <w:sz w:val="24"/>
          <w:szCs w:val="24"/>
        </w:rPr>
        <w:t>материалов в региональном государственном периодическом печатном издании</w:t>
      </w:r>
    </w:p>
    <w:p w:rsidR="00FF4969" w:rsidRDefault="00FF4969" w:rsidP="00FF4969">
      <w:pPr>
        <w:widowControl w:val="0"/>
        <w:spacing w:after="0" w:line="240" w:lineRule="auto"/>
        <w:jc w:val="center"/>
        <w:rPr>
          <w:b/>
          <w:bCs/>
          <w:i/>
          <w:szCs w:val="28"/>
        </w:rPr>
      </w:pPr>
    </w:p>
    <w:p w:rsidR="00FF4969" w:rsidRPr="00FF4969" w:rsidRDefault="0069673D" w:rsidP="00FF4969">
      <w:pPr>
        <w:widowControl w:val="0"/>
        <w:spacing w:after="0" w:line="240" w:lineRule="auto"/>
        <w:jc w:val="center"/>
        <w:rPr>
          <w:b/>
          <w:bCs/>
          <w:i/>
          <w:szCs w:val="28"/>
        </w:rPr>
      </w:pPr>
      <w:r>
        <w:rPr>
          <w:b/>
          <w:bCs/>
          <w:i/>
          <w:szCs w:val="28"/>
        </w:rPr>
        <w:t>Светлый путь</w:t>
      </w:r>
    </w:p>
    <w:p w:rsidR="00FF4969" w:rsidRDefault="00FF4969" w:rsidP="00FF4969">
      <w:pPr>
        <w:widowControl w:val="0"/>
        <w:pBdr>
          <w:top w:val="single" w:sz="4" w:space="1" w:color="auto"/>
        </w:pBdr>
        <w:spacing w:after="0"/>
        <w:ind w:left="1701" w:right="1701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регионального государственного периодического печатного издания)</w:t>
      </w:r>
    </w:p>
    <w:tbl>
      <w:tblPr>
        <w:tblW w:w="1573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126"/>
        <w:gridCol w:w="1843"/>
        <w:gridCol w:w="2807"/>
        <w:gridCol w:w="4253"/>
        <w:gridCol w:w="4252"/>
      </w:tblGrid>
      <w:tr w:rsidR="00FF4969" w:rsidRPr="00FF4969" w:rsidTr="001B3856">
        <w:trPr>
          <w:cantSplit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69" w:rsidRPr="00FF4969" w:rsidRDefault="00FF4969" w:rsidP="00591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4969">
              <w:rPr>
                <w:sz w:val="20"/>
                <w:szCs w:val="20"/>
              </w:rPr>
              <w:t xml:space="preserve">№ </w:t>
            </w:r>
            <w:proofErr w:type="gramStart"/>
            <w:r w:rsidRPr="00FF4969">
              <w:rPr>
                <w:sz w:val="20"/>
                <w:szCs w:val="20"/>
              </w:rPr>
              <w:t>п</w:t>
            </w:r>
            <w:proofErr w:type="gramEnd"/>
            <w:r w:rsidRPr="00FF4969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69" w:rsidRPr="00FF4969" w:rsidRDefault="00FF4969" w:rsidP="00591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4969">
              <w:rPr>
                <w:sz w:val="20"/>
                <w:szCs w:val="20"/>
              </w:rPr>
              <w:t>Фамилия, имя, отчество зарегистрированного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69" w:rsidRPr="00FF4969" w:rsidRDefault="00FF4969" w:rsidP="00591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4969">
              <w:rPr>
                <w:sz w:val="20"/>
                <w:szCs w:val="20"/>
              </w:rPr>
              <w:t xml:space="preserve">Даты публикации предвыборных агитационных </w:t>
            </w:r>
            <w:r w:rsidRPr="00FF4969">
              <w:rPr>
                <w:sz w:val="20"/>
                <w:szCs w:val="20"/>
              </w:rPr>
              <w:br/>
              <w:t>материалов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69" w:rsidRPr="00FF4969" w:rsidRDefault="00FF4969" w:rsidP="00591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4969">
              <w:rPr>
                <w:sz w:val="20"/>
                <w:szCs w:val="20"/>
              </w:rPr>
              <w:t>Номер полосы</w:t>
            </w:r>
            <w:r w:rsidRPr="00FF4969">
              <w:rPr>
                <w:rStyle w:val="a3"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69" w:rsidRPr="00FF4969" w:rsidRDefault="00FF4969" w:rsidP="00591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4969">
              <w:rPr>
                <w:sz w:val="20"/>
                <w:szCs w:val="20"/>
              </w:rPr>
              <w:t>Фамилия, инициалы зарегистрированного кандидата (представителя зарегистрированного кандидата), участвовавшего в жеребьевке (члена избирательной комиссии субъекта Российской Федерации с правом решающего голоса)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69" w:rsidRPr="00FF4969" w:rsidRDefault="00FF4969" w:rsidP="005919BC">
            <w:pPr>
              <w:pStyle w:val="2"/>
              <w:autoSpaceDE/>
              <w:autoSpaceDN/>
              <w:adjustRightInd/>
              <w:rPr>
                <w:rFonts w:eastAsia="Calibri"/>
                <w:sz w:val="20"/>
                <w:szCs w:val="20"/>
              </w:rPr>
            </w:pPr>
            <w:r w:rsidRPr="00FF4969">
              <w:rPr>
                <w:sz w:val="20"/>
                <w:szCs w:val="20"/>
              </w:rPr>
              <w:t xml:space="preserve">Подпись зарегистрированного кандидата (представителя зарегистрированного кандидата), участвовавшего в жеребьевке </w:t>
            </w:r>
            <w:r w:rsidRPr="00FF4969">
              <w:rPr>
                <w:sz w:val="20"/>
                <w:szCs w:val="20"/>
              </w:rPr>
              <w:br/>
              <w:t>(члена избирательной комиссии субъекта Российской Федерации с правом решающего голоса), и дата подписания</w:t>
            </w:r>
          </w:p>
        </w:tc>
      </w:tr>
      <w:tr w:rsidR="001B3856" w:rsidRPr="003C5263" w:rsidTr="001B385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Default="001B3856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Pr="00FF4969" w:rsidRDefault="001B3856" w:rsidP="00FF4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F4969">
              <w:rPr>
                <w:sz w:val="24"/>
                <w:szCs w:val="24"/>
              </w:rPr>
              <w:t>Джагацбанян</w:t>
            </w:r>
            <w:proofErr w:type="spellEnd"/>
          </w:p>
          <w:p w:rsidR="001B3856" w:rsidRDefault="001B3856" w:rsidP="00FF4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969">
              <w:rPr>
                <w:sz w:val="24"/>
                <w:szCs w:val="24"/>
              </w:rPr>
              <w:t xml:space="preserve">Валентин </w:t>
            </w:r>
            <w:proofErr w:type="spellStart"/>
            <w:r w:rsidRPr="00FF4969">
              <w:rPr>
                <w:sz w:val="24"/>
                <w:szCs w:val="24"/>
              </w:rPr>
              <w:t>Геворгович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Default="001B3856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1B3856" w:rsidRDefault="001B3856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1B3856" w:rsidRDefault="001B3856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Default="001B3856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 (место на полосе)</w:t>
            </w:r>
          </w:p>
          <w:p w:rsidR="001B3856" w:rsidRDefault="001B3856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 (место на полосе)</w:t>
            </w:r>
          </w:p>
          <w:p w:rsidR="001B3856" w:rsidRDefault="001B3856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 (место на полосе)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Default="001B3856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Е.В.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Default="001B3856" w:rsidP="00FF496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1B3856" w:rsidRDefault="001B3856" w:rsidP="00FF49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1B3856" w:rsidRPr="003C5263" w:rsidTr="001B385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Default="001B3856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Pr="00FF4969" w:rsidRDefault="001B3856" w:rsidP="00FF4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969">
              <w:rPr>
                <w:sz w:val="24"/>
                <w:szCs w:val="24"/>
              </w:rPr>
              <w:t>Котляров</w:t>
            </w:r>
          </w:p>
          <w:p w:rsidR="001B3856" w:rsidRPr="00FF4969" w:rsidRDefault="001B3856" w:rsidP="00FF4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969">
              <w:rPr>
                <w:sz w:val="24"/>
                <w:szCs w:val="24"/>
              </w:rPr>
              <w:t>Анатолий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Default="001B3856" w:rsidP="001B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1B3856" w:rsidRDefault="001B3856" w:rsidP="001B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1B3856" w:rsidRDefault="001B3856" w:rsidP="001B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Default="001B3856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 (место на полосе)</w:t>
            </w:r>
          </w:p>
          <w:p w:rsidR="001B3856" w:rsidRDefault="001B3856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 (место на полосе)</w:t>
            </w:r>
          </w:p>
          <w:p w:rsidR="001B3856" w:rsidRDefault="001B3856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 (место на полосе)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Default="001B3856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Котляров А.А.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Default="001B3856" w:rsidP="00FF496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1B3856" w:rsidRDefault="001B3856" w:rsidP="00FF496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1B3856" w:rsidRDefault="001B3856" w:rsidP="00FF49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1B3856" w:rsidRPr="003C5263" w:rsidTr="001B385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Default="001B3856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Pr="00FF4969" w:rsidRDefault="001B3856" w:rsidP="00FF4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969">
              <w:rPr>
                <w:sz w:val="24"/>
                <w:szCs w:val="24"/>
              </w:rPr>
              <w:t>Махмудов</w:t>
            </w:r>
          </w:p>
          <w:p w:rsidR="001B3856" w:rsidRPr="00FF4969" w:rsidRDefault="001B3856" w:rsidP="00FF4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969">
              <w:rPr>
                <w:sz w:val="24"/>
                <w:szCs w:val="24"/>
              </w:rPr>
              <w:t>Владислав Леонидович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Default="001B3856" w:rsidP="001B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1B3856" w:rsidRDefault="001B3856" w:rsidP="001B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1B3856" w:rsidRDefault="001B3856" w:rsidP="001B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Default="001B3856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 (место на полосе)</w:t>
            </w:r>
          </w:p>
          <w:p w:rsidR="001B3856" w:rsidRDefault="001B3856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 (место на полосе)</w:t>
            </w:r>
          </w:p>
          <w:p w:rsidR="001B3856" w:rsidRDefault="001B3856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 (место на полосе)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Default="001B3856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Е.В.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Default="001B3856" w:rsidP="00FF496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1B3856" w:rsidRDefault="001B3856" w:rsidP="00FF49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1B3856" w:rsidRPr="003C5263" w:rsidTr="001B385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Default="001B3856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Pr="00FF4969" w:rsidRDefault="001B3856" w:rsidP="00FF4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F4969">
              <w:rPr>
                <w:sz w:val="24"/>
                <w:szCs w:val="24"/>
              </w:rPr>
              <w:t>Рыковский</w:t>
            </w:r>
            <w:proofErr w:type="spellEnd"/>
            <w:r w:rsidRPr="00FF4969">
              <w:rPr>
                <w:sz w:val="24"/>
                <w:szCs w:val="24"/>
              </w:rPr>
              <w:t xml:space="preserve"> </w:t>
            </w:r>
          </w:p>
          <w:p w:rsidR="001B3856" w:rsidRDefault="001B3856" w:rsidP="00FF4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969">
              <w:rPr>
                <w:sz w:val="24"/>
                <w:szCs w:val="24"/>
              </w:rPr>
              <w:t xml:space="preserve">Никита </w:t>
            </w:r>
          </w:p>
          <w:p w:rsidR="001B3856" w:rsidRPr="00FF4969" w:rsidRDefault="001B3856" w:rsidP="00FF4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969">
              <w:rPr>
                <w:sz w:val="24"/>
                <w:szCs w:val="24"/>
              </w:rPr>
              <w:t>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Default="001B3856" w:rsidP="001B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1B3856" w:rsidRDefault="001B3856" w:rsidP="001B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1B3856" w:rsidRDefault="001B3856" w:rsidP="001B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Default="001B3856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 (место на полосе)</w:t>
            </w:r>
          </w:p>
          <w:p w:rsidR="001B3856" w:rsidRDefault="001B3856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 (место на полосе)</w:t>
            </w:r>
          </w:p>
          <w:p w:rsidR="001B3856" w:rsidRDefault="001B3856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 (место на полосе)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Default="001B3856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Рыковский</w:t>
            </w:r>
            <w:proofErr w:type="spellEnd"/>
            <w:r>
              <w:rPr>
                <w:sz w:val="24"/>
                <w:szCs w:val="24"/>
              </w:rPr>
              <w:t xml:space="preserve"> Н.Р.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Default="001B3856" w:rsidP="00FF496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1B3856" w:rsidRDefault="001B3856" w:rsidP="00FF49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1B3856" w:rsidRPr="003C5263" w:rsidTr="001B385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Default="001B3856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Pr="00FF4969" w:rsidRDefault="001B3856" w:rsidP="00FF4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969">
              <w:rPr>
                <w:sz w:val="24"/>
                <w:szCs w:val="24"/>
              </w:rPr>
              <w:t xml:space="preserve">Спорышева </w:t>
            </w:r>
          </w:p>
          <w:p w:rsidR="001B3856" w:rsidRPr="00FF4969" w:rsidRDefault="001B3856" w:rsidP="00FF4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969">
              <w:rPr>
                <w:sz w:val="24"/>
                <w:szCs w:val="24"/>
              </w:rPr>
              <w:t>Татьяна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Default="001B3856" w:rsidP="001B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1B3856" w:rsidRDefault="001B3856" w:rsidP="001B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1B3856" w:rsidRDefault="001B3856" w:rsidP="001B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Default="001B3856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 (место на полосе)</w:t>
            </w:r>
          </w:p>
          <w:p w:rsidR="001B3856" w:rsidRDefault="001B3856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 (место на полосе)</w:t>
            </w:r>
          </w:p>
          <w:p w:rsidR="001B3856" w:rsidRDefault="001B3856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 (место на полосе)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Default="001B3856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Спорышева Т.В.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Default="001B3856" w:rsidP="00FF496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1B3856" w:rsidRDefault="001B3856" w:rsidP="00FF49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1B3856" w:rsidRPr="003C5263" w:rsidTr="001B385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Default="001B3856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Pr="00FF4969" w:rsidRDefault="001B3856" w:rsidP="00FF4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F4969">
              <w:rPr>
                <w:sz w:val="24"/>
                <w:szCs w:val="24"/>
              </w:rPr>
              <w:t>Сутормин</w:t>
            </w:r>
            <w:proofErr w:type="spellEnd"/>
          </w:p>
          <w:p w:rsidR="001B3856" w:rsidRPr="00FF4969" w:rsidRDefault="001B3856" w:rsidP="00FF4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969">
              <w:rPr>
                <w:sz w:val="24"/>
                <w:szCs w:val="24"/>
              </w:rPr>
              <w:t>Евгений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Default="001B3856" w:rsidP="001B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1B3856" w:rsidRDefault="001B3856" w:rsidP="001B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1B3856" w:rsidRDefault="001B3856" w:rsidP="001B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Default="001B3856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 (место на полосе)</w:t>
            </w:r>
          </w:p>
          <w:p w:rsidR="001B3856" w:rsidRDefault="001B3856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 (место на полосе)</w:t>
            </w:r>
          </w:p>
          <w:p w:rsidR="001B3856" w:rsidRDefault="001B3856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 (место на полосе)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Default="001B3856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Е.В.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Default="001B3856" w:rsidP="00FF496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1B3856" w:rsidRDefault="001B3856" w:rsidP="00FF49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1B3856" w:rsidRPr="003C5263" w:rsidTr="001B385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Default="001B3856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Pr="00FF4969" w:rsidRDefault="001B3856" w:rsidP="00FF4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969">
              <w:rPr>
                <w:sz w:val="24"/>
                <w:szCs w:val="24"/>
              </w:rPr>
              <w:t>Токарев</w:t>
            </w:r>
          </w:p>
          <w:p w:rsidR="001B3856" w:rsidRPr="00FF4969" w:rsidRDefault="001B3856" w:rsidP="00FF4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969">
              <w:rPr>
                <w:sz w:val="24"/>
                <w:szCs w:val="24"/>
              </w:rPr>
              <w:t>Владимир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Default="001B3856" w:rsidP="001B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1B3856" w:rsidRDefault="001B3856" w:rsidP="001B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1B3856" w:rsidRDefault="001B3856" w:rsidP="001B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Default="001B3856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 (место на полосе)</w:t>
            </w:r>
          </w:p>
          <w:p w:rsidR="001B3856" w:rsidRDefault="001B3856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 (место на полосе)</w:t>
            </w:r>
          </w:p>
          <w:p w:rsidR="001B3856" w:rsidRDefault="001B3856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 (место на полосе)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Default="001B3856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Е.В.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Default="001B3856" w:rsidP="00FF496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1B3856" w:rsidRDefault="001B3856" w:rsidP="00FF49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1B3856" w:rsidRPr="003C5263" w:rsidTr="001B385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Default="001B3856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Pr="00FF4969" w:rsidRDefault="001B3856" w:rsidP="00FF4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F4969">
              <w:rPr>
                <w:sz w:val="24"/>
                <w:szCs w:val="24"/>
              </w:rPr>
              <w:t>Тутова</w:t>
            </w:r>
            <w:proofErr w:type="spellEnd"/>
          </w:p>
          <w:p w:rsidR="001B3856" w:rsidRDefault="001B3856" w:rsidP="00FF4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969">
              <w:rPr>
                <w:sz w:val="24"/>
                <w:szCs w:val="24"/>
              </w:rPr>
              <w:t xml:space="preserve">Лариса </w:t>
            </w:r>
          </w:p>
          <w:p w:rsidR="001B3856" w:rsidRPr="00FF4969" w:rsidRDefault="001B3856" w:rsidP="00FF4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969">
              <w:rPr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Default="001B3856" w:rsidP="001B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1B3856" w:rsidRDefault="001B3856" w:rsidP="001B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1B3856" w:rsidRDefault="001B3856" w:rsidP="001B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Default="001B3856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 (место на полосе)</w:t>
            </w:r>
          </w:p>
          <w:p w:rsidR="001B3856" w:rsidRDefault="001B3856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 (место на полосе)</w:t>
            </w:r>
          </w:p>
          <w:p w:rsidR="001B3856" w:rsidRDefault="001B3856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 (место на полосе)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Default="001B3856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Е.В.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Default="001B3856" w:rsidP="00FF496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1B3856" w:rsidRDefault="001B3856" w:rsidP="00FF49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1B3856" w:rsidRPr="003C5263" w:rsidTr="001B385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Default="001B3856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Pr="00FF4969" w:rsidRDefault="001B3856" w:rsidP="00FF4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969">
              <w:rPr>
                <w:sz w:val="24"/>
                <w:szCs w:val="24"/>
              </w:rPr>
              <w:t xml:space="preserve">Черкашин </w:t>
            </w:r>
          </w:p>
          <w:p w:rsidR="001B3856" w:rsidRPr="00FF4969" w:rsidRDefault="001B3856" w:rsidP="00FF4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969">
              <w:rPr>
                <w:sz w:val="24"/>
                <w:szCs w:val="24"/>
              </w:rPr>
              <w:t>Лавр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Default="001B3856" w:rsidP="001B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1B3856" w:rsidRDefault="001B3856" w:rsidP="001B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1B3856" w:rsidRDefault="001B3856" w:rsidP="001B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Default="001B3856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 (место на полосе)</w:t>
            </w:r>
          </w:p>
          <w:p w:rsidR="001B3856" w:rsidRDefault="001B3856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 (место на полосе)</w:t>
            </w:r>
          </w:p>
          <w:p w:rsidR="001B3856" w:rsidRDefault="001B3856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 (место на полосе)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Default="001B3856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Е.В.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6" w:rsidRDefault="001B3856" w:rsidP="00FF496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1B3856" w:rsidRDefault="001B3856" w:rsidP="00FF49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</w:tbl>
    <w:p w:rsidR="00FF4969" w:rsidRDefault="00FF4969" w:rsidP="00FF4969">
      <w:pPr>
        <w:widowControl w:val="0"/>
        <w:spacing w:after="0" w:line="240" w:lineRule="auto"/>
        <w:jc w:val="both"/>
        <w:rPr>
          <w:sz w:val="16"/>
          <w:szCs w:val="20"/>
        </w:rPr>
      </w:pPr>
    </w:p>
    <w:p w:rsidR="00FF4969" w:rsidRDefault="00FF4969" w:rsidP="00FF4969">
      <w:pPr>
        <w:widowControl w:val="0"/>
        <w:spacing w:after="0"/>
        <w:jc w:val="both"/>
        <w:rPr>
          <w:sz w:val="24"/>
        </w:rPr>
      </w:pPr>
    </w:p>
    <w:p w:rsidR="00FF4969" w:rsidRDefault="00FF4969" w:rsidP="00FF4969">
      <w:pPr>
        <w:widowControl w:val="0"/>
        <w:spacing w:after="0"/>
        <w:jc w:val="both"/>
        <w:rPr>
          <w:sz w:val="24"/>
        </w:rPr>
      </w:pPr>
    </w:p>
    <w:p w:rsidR="00FF4969" w:rsidRDefault="00FF4969" w:rsidP="00FF4969">
      <w:pPr>
        <w:widowControl w:val="0"/>
        <w:spacing w:after="0"/>
        <w:jc w:val="both"/>
        <w:rPr>
          <w:sz w:val="24"/>
        </w:rPr>
      </w:pPr>
      <w:r>
        <w:rPr>
          <w:sz w:val="24"/>
        </w:rPr>
        <w:t xml:space="preserve">Представители редакции газеты </w:t>
      </w:r>
      <w:r w:rsidR="0069673D">
        <w:rPr>
          <w:sz w:val="24"/>
        </w:rPr>
        <w:t>Светлый путь</w:t>
      </w:r>
      <w:r>
        <w:rPr>
          <w:rStyle w:val="a3"/>
          <w:sz w:val="24"/>
        </w:rPr>
        <w:footnoteReference w:customMarkFollows="1" w:id="2"/>
        <w:t>**</w:t>
      </w:r>
    </w:p>
    <w:tbl>
      <w:tblPr>
        <w:tblW w:w="142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  <w:gridCol w:w="595"/>
        <w:gridCol w:w="2520"/>
        <w:gridCol w:w="360"/>
        <w:gridCol w:w="2520"/>
        <w:gridCol w:w="332"/>
        <w:gridCol w:w="1288"/>
      </w:tblGrid>
      <w:tr w:rsidR="00FF4969" w:rsidRPr="008E2942" w:rsidTr="005919BC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969" w:rsidRPr="008E2942" w:rsidRDefault="00FF4969" w:rsidP="005919BC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969" w:rsidRPr="008E2942" w:rsidRDefault="00FF4969" w:rsidP="005919BC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969" w:rsidRPr="008E2942" w:rsidRDefault="00BD7787" w:rsidP="005919BC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Д.В. Брежнева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969" w:rsidRPr="008E2942" w:rsidRDefault="00FF4969" w:rsidP="005919BC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969" w:rsidRPr="008E2942" w:rsidRDefault="00FF4969" w:rsidP="005919BC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17.08.2021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969" w:rsidRPr="008E2942" w:rsidRDefault="00FF4969" w:rsidP="005919BC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969" w:rsidRPr="008E2942" w:rsidRDefault="00FF4969" w:rsidP="005919BC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969" w:rsidRPr="008E2942" w:rsidRDefault="00FF4969" w:rsidP="005919BC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969" w:rsidRPr="008E2942" w:rsidRDefault="00BD7787" w:rsidP="005919BC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А.С. Брежнева</w:t>
            </w:r>
            <w:bookmarkStart w:id="0" w:name="_GoBack"/>
            <w:bookmarkEnd w:id="0"/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969" w:rsidRPr="008E2942" w:rsidRDefault="00FF4969" w:rsidP="005919BC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969" w:rsidRPr="008E2942" w:rsidRDefault="00FF4969" w:rsidP="005919BC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17.08.2021</w:t>
            </w:r>
          </w:p>
        </w:tc>
      </w:tr>
      <w:tr w:rsidR="00FF4969" w:rsidRPr="008E2942" w:rsidTr="005919B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F4969" w:rsidRPr="008E2942" w:rsidRDefault="00FF4969" w:rsidP="005919BC">
            <w:pPr>
              <w:spacing w:after="0"/>
              <w:jc w:val="center"/>
              <w:rPr>
                <w:sz w:val="24"/>
                <w:vertAlign w:val="superscript"/>
              </w:rPr>
            </w:pPr>
            <w:r w:rsidRPr="008E2942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4969" w:rsidRPr="008E2942" w:rsidRDefault="00FF4969" w:rsidP="005919BC">
            <w:pPr>
              <w:spacing w:after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F4969" w:rsidRPr="008E2942" w:rsidRDefault="00FF4969" w:rsidP="005919BC">
            <w:pPr>
              <w:spacing w:after="0"/>
              <w:jc w:val="center"/>
              <w:rPr>
                <w:sz w:val="24"/>
                <w:vertAlign w:val="superscript"/>
              </w:rPr>
            </w:pPr>
            <w:r w:rsidRPr="008E2942">
              <w:rPr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4969" w:rsidRPr="008E2942" w:rsidRDefault="00FF4969" w:rsidP="005919BC">
            <w:pPr>
              <w:spacing w:after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FF4969" w:rsidRPr="008E2942" w:rsidRDefault="00FF4969" w:rsidP="005919BC">
            <w:pPr>
              <w:spacing w:after="0"/>
              <w:jc w:val="center"/>
              <w:rPr>
                <w:sz w:val="24"/>
                <w:vertAlign w:val="superscript"/>
              </w:rPr>
            </w:pPr>
            <w:r w:rsidRPr="008E2942">
              <w:rPr>
                <w:sz w:val="24"/>
                <w:vertAlign w:val="superscript"/>
              </w:rPr>
              <w:t>(дата)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F4969" w:rsidRPr="008E2942" w:rsidRDefault="00FF4969" w:rsidP="005919BC">
            <w:pPr>
              <w:spacing w:after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F4969" w:rsidRPr="008E2942" w:rsidRDefault="00FF4969" w:rsidP="005919BC">
            <w:pPr>
              <w:spacing w:after="0"/>
              <w:jc w:val="center"/>
              <w:rPr>
                <w:sz w:val="24"/>
                <w:vertAlign w:val="superscript"/>
              </w:rPr>
            </w:pPr>
            <w:r w:rsidRPr="008E2942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4969" w:rsidRPr="008E2942" w:rsidRDefault="00FF4969" w:rsidP="005919BC">
            <w:pPr>
              <w:spacing w:after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F4969" w:rsidRPr="008E2942" w:rsidRDefault="00FF4969" w:rsidP="005919BC">
            <w:pPr>
              <w:spacing w:after="0"/>
              <w:jc w:val="center"/>
              <w:rPr>
                <w:sz w:val="24"/>
                <w:vertAlign w:val="superscript"/>
              </w:rPr>
            </w:pPr>
            <w:r w:rsidRPr="008E2942">
              <w:rPr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FF4969" w:rsidRPr="008E2942" w:rsidRDefault="00FF4969" w:rsidP="005919BC">
            <w:pPr>
              <w:spacing w:after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FF4969" w:rsidRPr="008E2942" w:rsidRDefault="00FF4969" w:rsidP="005919BC">
            <w:pPr>
              <w:spacing w:after="0"/>
              <w:jc w:val="center"/>
              <w:rPr>
                <w:sz w:val="24"/>
                <w:vertAlign w:val="superscript"/>
                <w:lang w:val="en-US"/>
              </w:rPr>
            </w:pPr>
            <w:r w:rsidRPr="008E2942">
              <w:rPr>
                <w:sz w:val="24"/>
                <w:vertAlign w:val="superscript"/>
              </w:rPr>
              <w:t>(дата)</w:t>
            </w:r>
          </w:p>
        </w:tc>
      </w:tr>
    </w:tbl>
    <w:p w:rsidR="00FF4969" w:rsidRDefault="00FF4969" w:rsidP="00FF4969">
      <w:pPr>
        <w:widowControl w:val="0"/>
        <w:spacing w:after="0"/>
        <w:jc w:val="both"/>
        <w:rPr>
          <w:sz w:val="24"/>
        </w:rPr>
      </w:pPr>
    </w:p>
    <w:p w:rsidR="00FF4969" w:rsidRDefault="00FF4969" w:rsidP="00FF4969">
      <w:pPr>
        <w:widowControl w:val="0"/>
        <w:spacing w:after="0"/>
        <w:jc w:val="both"/>
        <w:rPr>
          <w:sz w:val="24"/>
        </w:rPr>
      </w:pPr>
    </w:p>
    <w:p w:rsidR="00FF4969" w:rsidRDefault="00FF4969" w:rsidP="00FF4969">
      <w:pPr>
        <w:widowControl w:val="0"/>
        <w:spacing w:after="0"/>
        <w:jc w:val="both"/>
        <w:rPr>
          <w:sz w:val="24"/>
        </w:rPr>
      </w:pPr>
      <w:r>
        <w:rPr>
          <w:sz w:val="24"/>
        </w:rPr>
        <w:t xml:space="preserve">Председатель Территориальной избирательной комиссии </w:t>
      </w:r>
    </w:p>
    <w:p w:rsidR="00FF4969" w:rsidRPr="00300054" w:rsidRDefault="00FF4969" w:rsidP="00FF4969">
      <w:pPr>
        <w:widowControl w:val="0"/>
        <w:spacing w:after="0"/>
        <w:jc w:val="both"/>
        <w:rPr>
          <w:sz w:val="24"/>
        </w:rPr>
      </w:pPr>
      <w:r>
        <w:rPr>
          <w:sz w:val="24"/>
        </w:rPr>
        <w:t xml:space="preserve">Пролетарского района города Ростова-на-Дону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</w:tblGrid>
      <w:tr w:rsidR="00FF4969" w:rsidRPr="008E2942" w:rsidTr="005919BC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969" w:rsidRDefault="00FF4969" w:rsidP="005919BC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969" w:rsidRDefault="00FF4969" w:rsidP="005919BC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969" w:rsidRDefault="00FF4969" w:rsidP="005919B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Е.В. Филоненко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969" w:rsidRDefault="00FF4969" w:rsidP="005919BC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969" w:rsidRDefault="00FF4969" w:rsidP="005919B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17.08.2021</w:t>
            </w:r>
          </w:p>
        </w:tc>
      </w:tr>
    </w:tbl>
    <w:p w:rsidR="00F455D2" w:rsidRDefault="00F455D2"/>
    <w:sectPr w:rsidR="00F455D2" w:rsidSect="00CD0A53">
      <w:pgSz w:w="16838" w:h="11906" w:orient="landscape" w:code="9"/>
      <w:pgMar w:top="1135" w:right="1387" w:bottom="851" w:left="1134" w:header="709" w:footer="52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48" w:rsidRDefault="00A03C48" w:rsidP="00FF4969">
      <w:pPr>
        <w:spacing w:after="0" w:line="240" w:lineRule="auto"/>
      </w:pPr>
      <w:r>
        <w:separator/>
      </w:r>
    </w:p>
  </w:endnote>
  <w:endnote w:type="continuationSeparator" w:id="0">
    <w:p w:rsidR="00A03C48" w:rsidRDefault="00A03C48" w:rsidP="00FF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48" w:rsidRDefault="00A03C48" w:rsidP="00FF4969">
      <w:pPr>
        <w:spacing w:after="0" w:line="240" w:lineRule="auto"/>
      </w:pPr>
      <w:r>
        <w:separator/>
      </w:r>
    </w:p>
  </w:footnote>
  <w:footnote w:type="continuationSeparator" w:id="0">
    <w:p w:rsidR="00A03C48" w:rsidRDefault="00A03C48" w:rsidP="00FF4969">
      <w:pPr>
        <w:spacing w:after="0" w:line="240" w:lineRule="auto"/>
      </w:pPr>
      <w:r>
        <w:continuationSeparator/>
      </w:r>
    </w:p>
  </w:footnote>
  <w:footnote w:id="1">
    <w:p w:rsidR="00FF4969" w:rsidRDefault="00FF4969" w:rsidP="00FF4969">
      <w:pPr>
        <w:pStyle w:val="a4"/>
        <w:ind w:firstLine="709"/>
        <w:jc w:val="both"/>
      </w:pPr>
      <w:r>
        <w:rPr>
          <w:rStyle w:val="a3"/>
        </w:rPr>
        <w:t>*</w:t>
      </w:r>
      <w:r>
        <w:rPr>
          <w:lang w:val="en-US"/>
        </w:rPr>
        <w:t> </w:t>
      </w:r>
      <w:r>
        <w:t>Если на одной полосе будут расположены несколько предвыборных агитационных материалов, в наименование графы также включаются слова «место на полосе».</w:t>
      </w:r>
    </w:p>
  </w:footnote>
  <w:footnote w:id="2">
    <w:p w:rsidR="00FF4969" w:rsidRDefault="00FF4969" w:rsidP="00FF4969">
      <w:pPr>
        <w:pStyle w:val="a4"/>
        <w:ind w:firstLine="709"/>
        <w:jc w:val="both"/>
      </w:pPr>
      <w:r>
        <w:rPr>
          <w:rStyle w:val="a3"/>
        </w:rPr>
        <w:t>**</w:t>
      </w:r>
      <w:r>
        <w:rPr>
          <w:lang w:val="en-US"/>
        </w:rPr>
        <w:t> </w:t>
      </w:r>
      <w:r>
        <w:t>Протокол подписывается не менее чем двумя представителями редакции регионального государственного периодического печатного издания.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69"/>
    <w:rsid w:val="00004773"/>
    <w:rsid w:val="001B3856"/>
    <w:rsid w:val="004F2A19"/>
    <w:rsid w:val="0069673D"/>
    <w:rsid w:val="00774CDA"/>
    <w:rsid w:val="00A03C48"/>
    <w:rsid w:val="00BD7787"/>
    <w:rsid w:val="00D13A44"/>
    <w:rsid w:val="00D441ED"/>
    <w:rsid w:val="00F455D2"/>
    <w:rsid w:val="00F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69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FF4969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FF496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F49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FF4969"/>
    <w:pPr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F4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4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96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69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FF4969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FF496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F49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FF4969"/>
    <w:pPr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F4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4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9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</cp:revision>
  <cp:lastPrinted>2021-08-15T11:04:00Z</cp:lastPrinted>
  <dcterms:created xsi:type="dcterms:W3CDTF">2021-08-15T11:04:00Z</dcterms:created>
  <dcterms:modified xsi:type="dcterms:W3CDTF">2021-08-18T09:39:00Z</dcterms:modified>
</cp:coreProperties>
</file>