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69" w:rsidRPr="00873A36" w:rsidRDefault="00FF4969" w:rsidP="00FF49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73A36">
        <w:rPr>
          <w:b/>
          <w:sz w:val="24"/>
          <w:szCs w:val="24"/>
        </w:rPr>
        <w:t>Протокол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</w:t>
      </w:r>
    </w:p>
    <w:p w:rsidR="00FF4969" w:rsidRPr="00FF4969" w:rsidRDefault="00FF4969" w:rsidP="00FF496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F4969">
        <w:rPr>
          <w:b/>
          <w:bCs/>
          <w:sz w:val="24"/>
          <w:szCs w:val="24"/>
        </w:rPr>
        <w:t xml:space="preserve">одномандатному избирательному округу №149 Ростовская область – Ростовский  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бесплатной </w:t>
      </w:r>
      <w:r w:rsidRPr="00873A36">
        <w:rPr>
          <w:bCs/>
          <w:sz w:val="24"/>
          <w:szCs w:val="24"/>
        </w:rPr>
        <w:t xml:space="preserve">печатной площади для публикации предвыборных агитационных 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>материалов в региональном государственном периодическом печатном издании</w:t>
      </w:r>
    </w:p>
    <w:p w:rsidR="00FF4969" w:rsidRDefault="00FF4969" w:rsidP="00FF4969">
      <w:pPr>
        <w:widowControl w:val="0"/>
        <w:spacing w:after="0" w:line="240" w:lineRule="auto"/>
        <w:jc w:val="center"/>
        <w:rPr>
          <w:b/>
          <w:bCs/>
          <w:i/>
          <w:szCs w:val="28"/>
        </w:rPr>
      </w:pPr>
    </w:p>
    <w:p w:rsidR="00FF4969" w:rsidRPr="00FF4969" w:rsidRDefault="004F2A19" w:rsidP="00FF4969">
      <w:pPr>
        <w:widowControl w:val="0"/>
        <w:spacing w:after="0" w:line="240" w:lineRule="auto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Донской маяк</w:t>
      </w:r>
    </w:p>
    <w:p w:rsidR="00FF4969" w:rsidRDefault="00FF4969" w:rsidP="00FF4969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1843"/>
        <w:gridCol w:w="2665"/>
        <w:gridCol w:w="4253"/>
        <w:gridCol w:w="4252"/>
      </w:tblGrid>
      <w:tr w:rsidR="00FF4969" w:rsidRPr="00FF4969" w:rsidTr="00094359">
        <w:trPr>
          <w:cantSplit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 xml:space="preserve">Даты публикации предвыборных агитационных </w:t>
            </w:r>
            <w:r w:rsidRPr="00FF4969">
              <w:rPr>
                <w:sz w:val="20"/>
                <w:szCs w:val="20"/>
              </w:rPr>
              <w:br/>
              <w:t>материалов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>Номер полосы</w:t>
            </w:r>
            <w:r w:rsidRPr="00FF4969">
              <w:rPr>
                <w:rStyle w:val="a3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69" w:rsidRPr="00FF4969" w:rsidRDefault="00FF4969" w:rsidP="005919BC">
            <w:pPr>
              <w:pStyle w:val="2"/>
              <w:autoSpaceDE/>
              <w:autoSpaceDN/>
              <w:adjustRightInd/>
              <w:rPr>
                <w:rFonts w:eastAsia="Calibri"/>
                <w:sz w:val="20"/>
                <w:szCs w:val="20"/>
              </w:rPr>
            </w:pPr>
            <w:r w:rsidRPr="00FF4969">
              <w:rPr>
                <w:sz w:val="20"/>
                <w:szCs w:val="20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FF4969">
              <w:rPr>
                <w:sz w:val="20"/>
                <w:szCs w:val="20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Джагацбанян</w:t>
            </w:r>
            <w:proofErr w:type="spellEnd"/>
          </w:p>
          <w:p w:rsidR="00AB75D0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Валентин </w:t>
            </w:r>
            <w:proofErr w:type="spellStart"/>
            <w:r w:rsidRPr="00FF4969">
              <w:rPr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Котляров</w:t>
            </w:r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Анатолий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Махмудов</w:t>
            </w:r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Владислав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Рыковский</w:t>
            </w:r>
            <w:proofErr w:type="spellEnd"/>
            <w:r w:rsidRPr="00FF4969">
              <w:rPr>
                <w:sz w:val="24"/>
                <w:szCs w:val="24"/>
              </w:rPr>
              <w:t xml:space="preserve"> </w:t>
            </w:r>
          </w:p>
          <w:p w:rsidR="00AB75D0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Никита </w:t>
            </w:r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AB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Рыковский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Спорышева </w:t>
            </w:r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Спорышева Т.В.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Сутормин</w:t>
            </w:r>
            <w:proofErr w:type="spellEnd"/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AB7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Токарев</w:t>
            </w:r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Владимир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4969">
              <w:rPr>
                <w:sz w:val="24"/>
                <w:szCs w:val="24"/>
              </w:rPr>
              <w:t>Тутова</w:t>
            </w:r>
            <w:proofErr w:type="spellEnd"/>
          </w:p>
          <w:p w:rsidR="00AB75D0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Лариса </w:t>
            </w:r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AB75D0" w:rsidRPr="003C5263" w:rsidTr="00094359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 xml:space="preserve">Черкашин </w:t>
            </w:r>
          </w:p>
          <w:p w:rsidR="00AB75D0" w:rsidRPr="00FF4969" w:rsidRDefault="00AB75D0" w:rsidP="00FF4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969">
              <w:rPr>
                <w:sz w:val="24"/>
                <w:szCs w:val="24"/>
              </w:rPr>
              <w:t>Лавр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</w:t>
            </w:r>
          </w:p>
          <w:p w:rsidR="00AB75D0" w:rsidRDefault="00AB75D0" w:rsidP="005B641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(место на полосе)</w:t>
            </w:r>
          </w:p>
          <w:p w:rsidR="00AB75D0" w:rsidRDefault="00AB75D0" w:rsidP="00591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(место на полосе)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5B64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B75D0" w:rsidRDefault="00AB75D0" w:rsidP="00FF4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</w:tbl>
    <w:p w:rsidR="00FF4969" w:rsidRDefault="00FF4969" w:rsidP="00FF4969">
      <w:pPr>
        <w:widowControl w:val="0"/>
        <w:spacing w:after="0" w:line="240" w:lineRule="auto"/>
        <w:jc w:val="both"/>
        <w:rPr>
          <w:sz w:val="16"/>
          <w:szCs w:val="20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Представители редакции газеты </w:t>
      </w:r>
      <w:r w:rsidR="004F2A19">
        <w:rPr>
          <w:sz w:val="24"/>
        </w:rPr>
        <w:t>Донской маяк</w:t>
      </w:r>
      <w:r>
        <w:rPr>
          <w:rStyle w:val="a3"/>
          <w:sz w:val="24"/>
        </w:rPr>
        <w:footnoteReference w:customMarkFollows="1" w:id="2"/>
        <w:t>**</w:t>
      </w:r>
    </w:p>
    <w:tbl>
      <w:tblPr>
        <w:tblW w:w="142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FF4969" w:rsidRPr="008E2942" w:rsidTr="005919B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EA1E71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Э.А. Катрян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EA1E71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С.А. Мищенко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Pr="008E2942" w:rsidRDefault="00FF4969" w:rsidP="005919B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  <w:tr w:rsidR="00FF4969" w:rsidRPr="008E2942" w:rsidTr="005919B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  <w:r w:rsidRPr="008E2942"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FF4969" w:rsidRPr="008E2942" w:rsidRDefault="00FF4969" w:rsidP="005919BC">
            <w:pPr>
              <w:spacing w:after="0"/>
              <w:jc w:val="center"/>
              <w:rPr>
                <w:sz w:val="24"/>
                <w:vertAlign w:val="superscript"/>
                <w:lang w:val="en-US"/>
              </w:rPr>
            </w:pPr>
            <w:r w:rsidRPr="008E2942">
              <w:rPr>
                <w:sz w:val="24"/>
                <w:vertAlign w:val="superscript"/>
              </w:rPr>
              <w:t>(дата)</w:t>
            </w:r>
          </w:p>
        </w:tc>
      </w:tr>
    </w:tbl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</w:p>
    <w:p w:rsidR="00FF4969" w:rsidRDefault="00FF4969" w:rsidP="00FF4969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Председатель Территориальной избирательной комиссии </w:t>
      </w:r>
    </w:p>
    <w:p w:rsidR="00FF4969" w:rsidRPr="00300054" w:rsidRDefault="00FF4969" w:rsidP="00FF4969">
      <w:pPr>
        <w:widowControl w:val="0"/>
        <w:spacing w:after="0"/>
        <w:jc w:val="both"/>
        <w:rPr>
          <w:sz w:val="24"/>
        </w:rPr>
      </w:pPr>
      <w:r>
        <w:rPr>
          <w:sz w:val="24"/>
        </w:rPr>
        <w:t xml:space="preserve">Пролетарского района города Ростова-на-Дону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FF4969" w:rsidRPr="008E2942" w:rsidTr="005919B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Е.В. Филоненко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969" w:rsidRDefault="00FF4969" w:rsidP="005919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</w:tbl>
    <w:p w:rsidR="00F455D2" w:rsidRDefault="00F455D2"/>
    <w:sectPr w:rsidR="00F455D2" w:rsidSect="00CD0A53">
      <w:pgSz w:w="16838" w:h="11906" w:orient="landscape" w:code="9"/>
      <w:pgMar w:top="1135" w:right="1387" w:bottom="851" w:left="1134" w:header="709" w:footer="5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CD" w:rsidRDefault="00AE23CD" w:rsidP="00FF4969">
      <w:pPr>
        <w:spacing w:after="0" w:line="240" w:lineRule="auto"/>
      </w:pPr>
      <w:r>
        <w:separator/>
      </w:r>
    </w:p>
  </w:endnote>
  <w:endnote w:type="continuationSeparator" w:id="0">
    <w:p w:rsidR="00AE23CD" w:rsidRDefault="00AE23CD" w:rsidP="00F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CD" w:rsidRDefault="00AE23CD" w:rsidP="00FF4969">
      <w:pPr>
        <w:spacing w:after="0" w:line="240" w:lineRule="auto"/>
      </w:pPr>
      <w:r>
        <w:separator/>
      </w:r>
    </w:p>
  </w:footnote>
  <w:footnote w:type="continuationSeparator" w:id="0">
    <w:p w:rsidR="00AE23CD" w:rsidRDefault="00AE23CD" w:rsidP="00FF4969">
      <w:pPr>
        <w:spacing w:after="0" w:line="240" w:lineRule="auto"/>
      </w:pPr>
      <w:r>
        <w:continuationSeparator/>
      </w:r>
    </w:p>
  </w:footnote>
  <w:footnote w:id="1">
    <w:p w:rsidR="00FF4969" w:rsidRDefault="00FF4969" w:rsidP="00FF4969">
      <w:pPr>
        <w:pStyle w:val="a4"/>
        <w:ind w:firstLine="709"/>
        <w:jc w:val="both"/>
      </w:pPr>
      <w:r>
        <w:rPr>
          <w:rStyle w:val="a3"/>
        </w:rPr>
        <w:t>*</w:t>
      </w:r>
      <w:r>
        <w:rPr>
          <w:lang w:val="en-US"/>
        </w:rPr>
        <w:t> </w:t>
      </w:r>
      <w: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FF4969" w:rsidRDefault="00FF4969" w:rsidP="00FF4969">
      <w:pPr>
        <w:pStyle w:val="a4"/>
        <w:ind w:firstLine="709"/>
        <w:jc w:val="both"/>
      </w:pPr>
      <w:r>
        <w:rPr>
          <w:rStyle w:val="a3"/>
        </w:rPr>
        <w:t>**</w:t>
      </w:r>
      <w:r>
        <w:rPr>
          <w:lang w:val="en-US"/>
        </w:rPr>
        <w:t> </w:t>
      </w:r>
      <w:r>
        <w:t>Протокол подписывается не менее чем двумя представителями редакции регионального государственного периодического печатного издания.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69"/>
    <w:rsid w:val="00004773"/>
    <w:rsid w:val="00094359"/>
    <w:rsid w:val="004F2A19"/>
    <w:rsid w:val="00774CDA"/>
    <w:rsid w:val="00AB75D0"/>
    <w:rsid w:val="00AE23CD"/>
    <w:rsid w:val="00D13A44"/>
    <w:rsid w:val="00EA1E71"/>
    <w:rsid w:val="00F455D2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F49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F49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4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F4969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9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F49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FF49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4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F4969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9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2021-08-15T11:03:00Z</cp:lastPrinted>
  <dcterms:created xsi:type="dcterms:W3CDTF">2021-08-15T11:03:00Z</dcterms:created>
  <dcterms:modified xsi:type="dcterms:W3CDTF">2021-08-18T09:15:00Z</dcterms:modified>
</cp:coreProperties>
</file>