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326618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26657" w:rsidRDefault="00C26657" w:rsidP="00C26657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07 августа 2023 года                                                    </w:t>
      </w:r>
      <w:r w:rsidR="00224D90">
        <w:rPr>
          <w:sz w:val="28"/>
        </w:rPr>
        <w:t xml:space="preserve">                           №50-3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24D90" w:rsidP="00224D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224D90">
        <w:rPr>
          <w:b/>
          <w:sz w:val="28"/>
          <w:szCs w:val="28"/>
        </w:rPr>
        <w:t xml:space="preserve">Об утверждении текста избирательного бюллетеня для голосования </w:t>
      </w:r>
      <w:r w:rsidR="00E5333E" w:rsidRPr="00224D90">
        <w:rPr>
          <w:b/>
          <w:sz w:val="28"/>
          <w:szCs w:val="28"/>
        </w:rPr>
        <w:t xml:space="preserve">на выборах депутатов Законодательного Собрания Ростовской области седьмого созыва   </w:t>
      </w:r>
      <w:r>
        <w:rPr>
          <w:b/>
          <w:sz w:val="28"/>
          <w:szCs w:val="28"/>
        </w:rPr>
        <w:t xml:space="preserve">по Пролетарскому </w:t>
      </w:r>
      <w:r w:rsidRPr="00224D90">
        <w:rPr>
          <w:b/>
          <w:sz w:val="28"/>
          <w:szCs w:val="28"/>
        </w:rPr>
        <w:t xml:space="preserve">одномандатному избирательному округу </w:t>
      </w:r>
      <w:r w:rsidR="005E6296">
        <w:rPr>
          <w:b/>
          <w:sz w:val="28"/>
          <w:szCs w:val="28"/>
        </w:rPr>
        <w:t xml:space="preserve">№34 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E5333E" w:rsidRPr="00E5333E">
        <w:rPr>
          <w:rFonts w:ascii="Times New Roman" w:hAnsi="Times New Roman"/>
          <w:sz w:val="28"/>
          <w:szCs w:val="28"/>
        </w:rPr>
        <w:t xml:space="preserve">В соответствии с пунктом 4 части 10 статьи 16 Областного закона                от 12.05.2016 № 525-ЗС «О выборах и </w:t>
      </w:r>
      <w:proofErr w:type="gramStart"/>
      <w:r w:rsidR="00E5333E" w:rsidRPr="00E5333E">
        <w:rPr>
          <w:rFonts w:ascii="Times New Roman" w:hAnsi="Times New Roman"/>
          <w:sz w:val="28"/>
          <w:szCs w:val="28"/>
        </w:rPr>
        <w:t>референдумах  в</w:t>
      </w:r>
      <w:proofErr w:type="gramEnd"/>
      <w:r w:rsidR="00E5333E" w:rsidRPr="00E5333E">
        <w:rPr>
          <w:rFonts w:ascii="Times New Roman" w:hAnsi="Times New Roman"/>
          <w:sz w:val="28"/>
          <w:szCs w:val="28"/>
        </w:rPr>
        <w:t xml:space="preserve">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E5333E">
        <w:rPr>
          <w:rFonts w:ascii="Times New Roman" w:hAnsi="Times New Roman"/>
          <w:sz w:val="28"/>
          <w:szCs w:val="28"/>
        </w:rPr>
        <w:t>»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E5333E" w:rsidRPr="0023503C" w:rsidRDefault="00E5333E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8D03DC" w:rsidRDefault="00C32890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5333E" w:rsidRPr="00E70D8C" w:rsidRDefault="00E5333E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5333E" w:rsidRDefault="00E5333E" w:rsidP="00E5333E">
      <w:pPr>
        <w:pStyle w:val="ac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422071">
        <w:rPr>
          <w:sz w:val="28"/>
          <w:szCs w:val="28"/>
        </w:rPr>
        <w:t xml:space="preserve">Утвердить текст избирательного бюллетеня </w:t>
      </w:r>
      <w:r w:rsidRPr="00C34BDB">
        <w:rPr>
          <w:sz w:val="28"/>
          <w:szCs w:val="28"/>
        </w:rPr>
        <w:t>для голосования                               на выборах депутатов Законодательного Собрания Ростовской области седьмого созыва</w:t>
      </w:r>
      <w:r>
        <w:rPr>
          <w:sz w:val="28"/>
          <w:szCs w:val="28"/>
        </w:rPr>
        <w:t xml:space="preserve"> </w:t>
      </w:r>
      <w:r w:rsidRPr="00C34BDB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Пролетарскому </w:t>
      </w:r>
      <w:r w:rsidRPr="00C34BDB">
        <w:rPr>
          <w:sz w:val="28"/>
          <w:szCs w:val="28"/>
        </w:rPr>
        <w:t xml:space="preserve">одномандатному избирательному округу </w:t>
      </w:r>
      <w:r>
        <w:rPr>
          <w:sz w:val="28"/>
          <w:szCs w:val="28"/>
        </w:rPr>
        <w:t>№34 (Приложение 1).</w:t>
      </w:r>
    </w:p>
    <w:p w:rsidR="00E5333E" w:rsidRDefault="00E5333E" w:rsidP="00E5333E">
      <w:pPr>
        <w:pStyle w:val="ac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422071">
        <w:rPr>
          <w:sz w:val="28"/>
          <w:szCs w:val="28"/>
        </w:rPr>
        <w:t xml:space="preserve">Утвердить текст избирательного бюллетеня </w:t>
      </w:r>
      <w:r w:rsidRPr="00C34BDB">
        <w:rPr>
          <w:sz w:val="28"/>
          <w:szCs w:val="28"/>
        </w:rPr>
        <w:t xml:space="preserve">для голосования                               на выборах депутатов Законодательного Собрания Ростовской области седьмого созыва   по </w:t>
      </w:r>
      <w:r>
        <w:rPr>
          <w:sz w:val="28"/>
          <w:szCs w:val="28"/>
        </w:rPr>
        <w:t xml:space="preserve">Пролетарскому </w:t>
      </w:r>
      <w:r w:rsidRPr="00C34BDB">
        <w:rPr>
          <w:sz w:val="28"/>
          <w:szCs w:val="28"/>
        </w:rPr>
        <w:t xml:space="preserve">одномандатному избирательному округу </w:t>
      </w:r>
      <w:r>
        <w:rPr>
          <w:sz w:val="28"/>
          <w:szCs w:val="28"/>
        </w:rPr>
        <w:t>№34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2010 </w:t>
      </w:r>
      <w:r>
        <w:rPr>
          <w:sz w:val="28"/>
          <w:szCs w:val="28"/>
        </w:rPr>
        <w:t>(Приложение 2).</w:t>
      </w:r>
    </w:p>
    <w:p w:rsidR="00E5333E" w:rsidRDefault="00E5333E" w:rsidP="00E5333E">
      <w:pPr>
        <w:pStyle w:val="ac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631DDE">
        <w:rPr>
          <w:sz w:val="28"/>
          <w:szCs w:val="28"/>
        </w:rPr>
        <w:t>Направить настоящее постановление в Избиратель</w:t>
      </w:r>
      <w:r>
        <w:rPr>
          <w:sz w:val="28"/>
          <w:szCs w:val="28"/>
        </w:rPr>
        <w:t>ную комиссию Ростовской области.</w:t>
      </w:r>
    </w:p>
    <w:p w:rsidR="00E5333E" w:rsidRDefault="00E5333E" w:rsidP="00E5333E">
      <w:pPr>
        <w:pStyle w:val="ac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0" w:name="_GoBack"/>
      <w:bookmarkEnd w:id="0"/>
      <w:r w:rsidRPr="00E5333E">
        <w:rPr>
          <w:sz w:val="28"/>
          <w:szCs w:val="28"/>
        </w:rPr>
        <w:t>Разместить настоящее постановление на сайте Окружной избирательной комиссии по Пролетарскому одномандатному избирательному округу №34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906759" w:rsidRDefault="00906759" w:rsidP="00E5333E">
      <w:pPr>
        <w:pStyle w:val="ac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071155">
        <w:rPr>
          <w:sz w:val="28"/>
          <w:szCs w:val="28"/>
        </w:rPr>
        <w:t>Контроль за исполнением настоящего постановления возложить на председателя комиссии Е.В. Филоненко.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E5333E">
      <w:headerReference w:type="default" r:id="rId9"/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06AAA"/>
    <w:multiLevelType w:val="hybridMultilevel"/>
    <w:tmpl w:val="84F2BBAE"/>
    <w:lvl w:ilvl="0" w:tplc="98F21CBC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721597"/>
    <w:multiLevelType w:val="hybridMultilevel"/>
    <w:tmpl w:val="CBDE94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24D90"/>
    <w:rsid w:val="0023503C"/>
    <w:rsid w:val="00271CD7"/>
    <w:rsid w:val="002E39E8"/>
    <w:rsid w:val="003B3D6E"/>
    <w:rsid w:val="003C2124"/>
    <w:rsid w:val="00423BB8"/>
    <w:rsid w:val="004F5425"/>
    <w:rsid w:val="005C7C96"/>
    <w:rsid w:val="005E1B3D"/>
    <w:rsid w:val="005E5271"/>
    <w:rsid w:val="005E6296"/>
    <w:rsid w:val="0062480D"/>
    <w:rsid w:val="00656F32"/>
    <w:rsid w:val="007358D4"/>
    <w:rsid w:val="00737342"/>
    <w:rsid w:val="007979B7"/>
    <w:rsid w:val="007D7F5F"/>
    <w:rsid w:val="007F76C6"/>
    <w:rsid w:val="00802491"/>
    <w:rsid w:val="00826C04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17C24"/>
    <w:rsid w:val="00B56439"/>
    <w:rsid w:val="00B771E5"/>
    <w:rsid w:val="00BA1331"/>
    <w:rsid w:val="00C01FBA"/>
    <w:rsid w:val="00C23E4A"/>
    <w:rsid w:val="00C26657"/>
    <w:rsid w:val="00C32890"/>
    <w:rsid w:val="00C63328"/>
    <w:rsid w:val="00C65450"/>
    <w:rsid w:val="00C6680C"/>
    <w:rsid w:val="00D64B8D"/>
    <w:rsid w:val="00DA66CC"/>
    <w:rsid w:val="00DE01A1"/>
    <w:rsid w:val="00E5333E"/>
    <w:rsid w:val="00E61CA1"/>
    <w:rsid w:val="00E66557"/>
    <w:rsid w:val="00E70D8C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rsid w:val="00E5333E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E533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1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2023-08-07T06:59:00Z</cp:lastPrinted>
  <dcterms:created xsi:type="dcterms:W3CDTF">2023-08-11T10:37:00Z</dcterms:created>
  <dcterms:modified xsi:type="dcterms:W3CDTF">2023-08-11T10:37:00Z</dcterms:modified>
</cp:coreProperties>
</file>