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2446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76EF9">
        <w:rPr>
          <w:szCs w:val="28"/>
        </w:rPr>
        <w:t>№111-8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C719DF" w:rsidRDefault="00C32890" w:rsidP="004102D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D76EF9">
        <w:rPr>
          <w:b/>
          <w:sz w:val="28"/>
          <w:szCs w:val="28"/>
        </w:rPr>
        <w:t>50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D76EF9">
        <w:rPr>
          <w:rFonts w:ascii="Times New Roman" w:hAnsi="Times New Roman"/>
          <w:sz w:val="28"/>
          <w:szCs w:val="28"/>
        </w:rPr>
        <w:t>50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D76EF9">
        <w:rPr>
          <w:rFonts w:ascii="Times New Roman" w:hAnsi="Times New Roman"/>
          <w:sz w:val="28"/>
          <w:szCs w:val="28"/>
        </w:rPr>
        <w:t>Егиазаровой</w:t>
      </w:r>
      <w:proofErr w:type="spellEnd"/>
      <w:r w:rsidR="00D76EF9">
        <w:rPr>
          <w:rFonts w:ascii="Times New Roman" w:hAnsi="Times New Roman"/>
          <w:sz w:val="28"/>
          <w:szCs w:val="28"/>
        </w:rPr>
        <w:t xml:space="preserve"> Э.Г., Сафроновой С.А</w:t>
      </w:r>
      <w:r w:rsidR="004102D6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4102D6" w:rsidRDefault="00C32890" w:rsidP="004102D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7979B7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D76EF9">
        <w:rPr>
          <w:rFonts w:ascii="Times New Roman" w:hAnsi="Times New Roman"/>
          <w:bCs/>
          <w:sz w:val="28"/>
          <w:szCs w:val="28"/>
        </w:rPr>
        <w:t>50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D76EF9">
        <w:rPr>
          <w:rFonts w:ascii="Times New Roman" w:hAnsi="Times New Roman"/>
          <w:sz w:val="28"/>
          <w:szCs w:val="28"/>
        </w:rPr>
        <w:t>Егиазарову</w:t>
      </w:r>
      <w:proofErr w:type="spellEnd"/>
      <w:r w:rsidR="00D76EF9">
        <w:rPr>
          <w:rFonts w:ascii="Times New Roman" w:hAnsi="Times New Roman"/>
          <w:sz w:val="28"/>
          <w:szCs w:val="28"/>
        </w:rPr>
        <w:t xml:space="preserve"> Эльвиру </w:t>
      </w:r>
      <w:proofErr w:type="spellStart"/>
      <w:r w:rsidR="00D76EF9">
        <w:rPr>
          <w:rFonts w:ascii="Times New Roman" w:hAnsi="Times New Roman"/>
          <w:sz w:val="28"/>
          <w:szCs w:val="28"/>
        </w:rPr>
        <w:t>Гургеновну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D76EF9">
        <w:rPr>
          <w:rFonts w:ascii="Times New Roman" w:hAnsi="Times New Roman"/>
          <w:sz w:val="28"/>
          <w:szCs w:val="28"/>
        </w:rPr>
        <w:t>55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102D6">
        <w:rPr>
          <w:rFonts w:ascii="Times New Roman" w:hAnsi="Times New Roman"/>
          <w:sz w:val="28"/>
          <w:szCs w:val="28"/>
        </w:rPr>
        <w:t>Ростовским региональным</w:t>
      </w:r>
      <w:r w:rsidR="004102D6" w:rsidRPr="004102D6">
        <w:rPr>
          <w:rFonts w:ascii="Times New Roman" w:hAnsi="Times New Roman"/>
          <w:sz w:val="28"/>
          <w:szCs w:val="28"/>
        </w:rPr>
        <w:t xml:space="preserve"> отделение</w:t>
      </w:r>
      <w:r w:rsidR="004102D6">
        <w:rPr>
          <w:rFonts w:ascii="Times New Roman" w:hAnsi="Times New Roman"/>
          <w:sz w:val="28"/>
          <w:szCs w:val="28"/>
        </w:rPr>
        <w:t>м</w:t>
      </w:r>
      <w:r w:rsidR="004102D6" w:rsidRPr="004102D6">
        <w:rPr>
          <w:rFonts w:ascii="Times New Roman" w:hAnsi="Times New Roman"/>
          <w:sz w:val="28"/>
          <w:szCs w:val="28"/>
        </w:rPr>
        <w:t xml:space="preserve"> Все</w:t>
      </w:r>
      <w:r w:rsidR="004102D6">
        <w:rPr>
          <w:rFonts w:ascii="Times New Roman" w:hAnsi="Times New Roman"/>
          <w:sz w:val="28"/>
          <w:szCs w:val="28"/>
        </w:rPr>
        <w:t>российской политической партии «ЕДИНАЯ РОССИЯ»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D76EF9">
        <w:rPr>
          <w:rFonts w:ascii="Times New Roman" w:hAnsi="Times New Roman"/>
          <w:bCs/>
          <w:sz w:val="28"/>
          <w:szCs w:val="28"/>
        </w:rPr>
        <w:t>50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D76EF9">
        <w:rPr>
          <w:rFonts w:ascii="Times New Roman" w:hAnsi="Times New Roman"/>
          <w:bCs/>
          <w:sz w:val="28"/>
          <w:szCs w:val="28"/>
        </w:rPr>
        <w:t>Сафронову Светлану Афанасьевну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D76EF9">
        <w:rPr>
          <w:rFonts w:ascii="Times New Roman" w:hAnsi="Times New Roman"/>
          <w:sz w:val="28"/>
          <w:szCs w:val="28"/>
        </w:rPr>
        <w:t>53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среднее</w:t>
      </w:r>
      <w:r w:rsidR="00D76EF9">
        <w:rPr>
          <w:rFonts w:ascii="Times New Roman" w:hAnsi="Times New Roman"/>
          <w:sz w:val="28"/>
          <w:szCs w:val="28"/>
        </w:rPr>
        <w:t xml:space="preserve"> профессиональное,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D76EF9">
        <w:rPr>
          <w:rFonts w:ascii="Times New Roman" w:hAnsi="Times New Roman"/>
          <w:sz w:val="28"/>
          <w:szCs w:val="28"/>
        </w:rPr>
        <w:t>Ростовским региональным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>м политической партии «ПАТРИОТЫ РОССИИ</w:t>
      </w:r>
      <w:r w:rsidR="00D76EF9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D76EF9">
        <w:rPr>
          <w:rFonts w:ascii="Times New Roman" w:hAnsi="Times New Roman"/>
          <w:sz w:val="28"/>
          <w:szCs w:val="28"/>
        </w:rPr>
        <w:t>50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4102D6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8395F"/>
    <w:rsid w:val="00202F29"/>
    <w:rsid w:val="0023503C"/>
    <w:rsid w:val="002E39E8"/>
    <w:rsid w:val="003B3D6E"/>
    <w:rsid w:val="003C2124"/>
    <w:rsid w:val="004102D6"/>
    <w:rsid w:val="005C7C96"/>
    <w:rsid w:val="005E1B3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B56439"/>
    <w:rsid w:val="00B771E5"/>
    <w:rsid w:val="00BA1331"/>
    <w:rsid w:val="00C01FBA"/>
    <w:rsid w:val="00C23E4A"/>
    <w:rsid w:val="00C32890"/>
    <w:rsid w:val="00C6680C"/>
    <w:rsid w:val="00D64B8D"/>
    <w:rsid w:val="00D76EF9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2020-08-21T11:14:00Z</cp:lastPrinted>
  <dcterms:created xsi:type="dcterms:W3CDTF">2020-08-21T11:14:00Z</dcterms:created>
  <dcterms:modified xsi:type="dcterms:W3CDTF">2020-08-21T11:14:00Z</dcterms:modified>
</cp:coreProperties>
</file>