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752120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937408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 января 2024 года</w:t>
      </w:r>
      <w:r w:rsidR="0058394B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 w:rsidR="00184050">
        <w:rPr>
          <w:szCs w:val="28"/>
        </w:rPr>
        <w:t>3-14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184050">
        <w:rPr>
          <w:b/>
          <w:sz w:val="28"/>
          <w:szCs w:val="28"/>
        </w:rPr>
        <w:t>Пешковой Н.А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F35EF7">
        <w:rPr>
          <w:b/>
          <w:sz w:val="28"/>
          <w:szCs w:val="28"/>
        </w:rPr>
        <w:t>49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bookmarkStart w:id="0" w:name="_GoBack"/>
      <w:bookmarkEnd w:id="0"/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F35EF7">
        <w:rPr>
          <w:rFonts w:ascii="Times New Roman" w:hAnsi="Times New Roman"/>
          <w:sz w:val="28"/>
          <w:szCs w:val="28"/>
        </w:rPr>
        <w:t>49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184050">
        <w:rPr>
          <w:rFonts w:ascii="Times New Roman" w:hAnsi="Times New Roman"/>
          <w:sz w:val="28"/>
          <w:szCs w:val="28"/>
        </w:rPr>
        <w:t>Пешковой Н.А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8D286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184050" w:rsidRDefault="00C32890" w:rsidP="005F5CC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4050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184050">
        <w:rPr>
          <w:rFonts w:ascii="Times New Roman" w:hAnsi="Times New Roman"/>
          <w:bCs/>
          <w:sz w:val="28"/>
          <w:szCs w:val="28"/>
        </w:rPr>
        <w:t>ка</w:t>
      </w:r>
      <w:r w:rsidR="005E5271" w:rsidRPr="00184050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184050">
        <w:rPr>
          <w:rFonts w:ascii="Times New Roman" w:hAnsi="Times New Roman"/>
          <w:bCs/>
          <w:sz w:val="28"/>
          <w:szCs w:val="28"/>
        </w:rPr>
        <w:t xml:space="preserve"> №19</w:t>
      </w:r>
      <w:r w:rsidR="00F35EF7" w:rsidRPr="00184050">
        <w:rPr>
          <w:rFonts w:ascii="Times New Roman" w:hAnsi="Times New Roman"/>
          <w:bCs/>
          <w:sz w:val="28"/>
          <w:szCs w:val="28"/>
        </w:rPr>
        <w:t>49</w:t>
      </w:r>
      <w:r w:rsidR="00A27A1A" w:rsidRPr="00184050">
        <w:rPr>
          <w:rFonts w:ascii="Times New Roman" w:hAnsi="Times New Roman"/>
          <w:bCs/>
          <w:sz w:val="28"/>
          <w:szCs w:val="28"/>
        </w:rPr>
        <w:t xml:space="preserve"> </w:t>
      </w:r>
      <w:r w:rsidR="00184050" w:rsidRPr="00184050">
        <w:rPr>
          <w:rFonts w:ascii="Times New Roman" w:hAnsi="Times New Roman"/>
          <w:bCs/>
          <w:sz w:val="28"/>
          <w:szCs w:val="28"/>
        </w:rPr>
        <w:t>Пешкову Наталью Анатольевну</w:t>
      </w:r>
      <w:r w:rsidRPr="00184050">
        <w:rPr>
          <w:rFonts w:ascii="Times New Roman" w:hAnsi="Times New Roman"/>
          <w:sz w:val="28"/>
          <w:szCs w:val="28"/>
        </w:rPr>
        <w:t>, 19</w:t>
      </w:r>
      <w:r w:rsidR="00184050" w:rsidRPr="00184050">
        <w:rPr>
          <w:rFonts w:ascii="Times New Roman" w:hAnsi="Times New Roman"/>
          <w:sz w:val="28"/>
          <w:szCs w:val="28"/>
        </w:rPr>
        <w:t>74</w:t>
      </w:r>
      <w:r w:rsidRPr="00184050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A27A1A" w:rsidRPr="00184050">
        <w:rPr>
          <w:rFonts w:ascii="Times New Roman" w:hAnsi="Times New Roman"/>
          <w:sz w:val="28"/>
          <w:szCs w:val="28"/>
        </w:rPr>
        <w:t>высшее</w:t>
      </w:r>
      <w:r w:rsidRPr="00184050">
        <w:rPr>
          <w:rFonts w:ascii="Times New Roman" w:hAnsi="Times New Roman"/>
          <w:sz w:val="28"/>
          <w:szCs w:val="28"/>
        </w:rPr>
        <w:t xml:space="preserve">, </w:t>
      </w:r>
      <w:r w:rsidR="00184050" w:rsidRPr="00184050">
        <w:rPr>
          <w:rFonts w:ascii="Times New Roman" w:hAnsi="Times New Roman"/>
          <w:sz w:val="28"/>
          <w:szCs w:val="28"/>
        </w:rPr>
        <w:t>выдвинутую</w:t>
      </w:r>
      <w:r w:rsidR="00FB489D" w:rsidRPr="00184050">
        <w:rPr>
          <w:rFonts w:ascii="Times New Roman" w:hAnsi="Times New Roman"/>
          <w:sz w:val="28"/>
          <w:szCs w:val="28"/>
        </w:rPr>
        <w:t xml:space="preserve"> </w:t>
      </w:r>
      <w:r w:rsidR="00184050" w:rsidRPr="00184050">
        <w:rPr>
          <w:rFonts w:ascii="Times New Roman" w:hAnsi="Times New Roman"/>
          <w:sz w:val="28"/>
          <w:szCs w:val="28"/>
        </w:rPr>
        <w:t>Региональное отделение в Ростовской области Всероссийской по</w:t>
      </w:r>
      <w:r w:rsidR="00184050">
        <w:rPr>
          <w:rFonts w:ascii="Times New Roman" w:hAnsi="Times New Roman"/>
          <w:sz w:val="28"/>
          <w:szCs w:val="28"/>
        </w:rPr>
        <w:t>литической партии "Партия Роста</w:t>
      </w:r>
      <w:r w:rsidR="001E275E" w:rsidRPr="00184050">
        <w:rPr>
          <w:rFonts w:ascii="Times New Roman" w:hAnsi="Times New Roman"/>
          <w:sz w:val="28"/>
          <w:szCs w:val="28"/>
        </w:rPr>
        <w:t>"</w:t>
      </w:r>
      <w:r w:rsidR="00A27A1A" w:rsidRPr="00184050">
        <w:rPr>
          <w:rFonts w:ascii="Times New Roman" w:hAnsi="Times New Roman"/>
          <w:sz w:val="28"/>
          <w:szCs w:val="28"/>
        </w:rPr>
        <w:t>.</w:t>
      </w:r>
    </w:p>
    <w:p w:rsidR="005E5271" w:rsidRPr="00002847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4050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002847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307167">
        <w:rPr>
          <w:rFonts w:ascii="Times New Roman" w:hAnsi="Times New Roman"/>
          <w:sz w:val="28"/>
          <w:szCs w:val="28"/>
        </w:rPr>
        <w:t>стка, участка референдума</w:t>
      </w:r>
      <w:r w:rsidR="00F35EF7">
        <w:rPr>
          <w:rFonts w:ascii="Times New Roman" w:hAnsi="Times New Roman"/>
          <w:sz w:val="28"/>
          <w:szCs w:val="28"/>
        </w:rPr>
        <w:t xml:space="preserve"> №19</w:t>
      </w:r>
      <w:r w:rsidR="00C744CE">
        <w:rPr>
          <w:rFonts w:ascii="Times New Roman" w:hAnsi="Times New Roman"/>
          <w:sz w:val="28"/>
          <w:szCs w:val="28"/>
        </w:rPr>
        <w:t>4</w:t>
      </w:r>
      <w:r w:rsidR="00F35EF7">
        <w:rPr>
          <w:rFonts w:ascii="Times New Roman" w:hAnsi="Times New Roman"/>
          <w:sz w:val="28"/>
          <w:szCs w:val="28"/>
        </w:rPr>
        <w:t>9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2847"/>
    <w:rsid w:val="00090588"/>
    <w:rsid w:val="000D3A1E"/>
    <w:rsid w:val="000D4C02"/>
    <w:rsid w:val="000E1846"/>
    <w:rsid w:val="00184050"/>
    <w:rsid w:val="001B1CB5"/>
    <w:rsid w:val="001E275E"/>
    <w:rsid w:val="00202F29"/>
    <w:rsid w:val="0023503C"/>
    <w:rsid w:val="00271CD7"/>
    <w:rsid w:val="002E39E8"/>
    <w:rsid w:val="00304F92"/>
    <w:rsid w:val="00307167"/>
    <w:rsid w:val="003305E4"/>
    <w:rsid w:val="003B3D6E"/>
    <w:rsid w:val="003C2124"/>
    <w:rsid w:val="003E7193"/>
    <w:rsid w:val="00423BB8"/>
    <w:rsid w:val="0058394B"/>
    <w:rsid w:val="005C7C96"/>
    <w:rsid w:val="005E1B3D"/>
    <w:rsid w:val="005E5271"/>
    <w:rsid w:val="005F5CC6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261C"/>
    <w:rsid w:val="00826C04"/>
    <w:rsid w:val="00830F01"/>
    <w:rsid w:val="008D03DC"/>
    <w:rsid w:val="008D286F"/>
    <w:rsid w:val="009002F3"/>
    <w:rsid w:val="00916696"/>
    <w:rsid w:val="00937408"/>
    <w:rsid w:val="00972F5E"/>
    <w:rsid w:val="009734FB"/>
    <w:rsid w:val="009A0095"/>
    <w:rsid w:val="009A1C06"/>
    <w:rsid w:val="009D05F5"/>
    <w:rsid w:val="009F1CD9"/>
    <w:rsid w:val="009F46B7"/>
    <w:rsid w:val="00A27A1A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744CE"/>
    <w:rsid w:val="00CC138C"/>
    <w:rsid w:val="00D64B8D"/>
    <w:rsid w:val="00DA66CC"/>
    <w:rsid w:val="00DE01A1"/>
    <w:rsid w:val="00E61CA1"/>
    <w:rsid w:val="00E66557"/>
    <w:rsid w:val="00ED7DEA"/>
    <w:rsid w:val="00F35EF7"/>
    <w:rsid w:val="00F60F5B"/>
    <w:rsid w:val="00F701A0"/>
    <w:rsid w:val="00F830BA"/>
    <w:rsid w:val="00FA3EBF"/>
    <w:rsid w:val="00FB489D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2024-01-23T10:14:00Z</cp:lastPrinted>
  <dcterms:created xsi:type="dcterms:W3CDTF">2024-01-23T10:20:00Z</dcterms:created>
  <dcterms:modified xsi:type="dcterms:W3CDTF">2024-01-23T10:20:00Z</dcterms:modified>
</cp:coreProperties>
</file>