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290757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26657" w:rsidRDefault="00C26657" w:rsidP="00C26657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07 августа 2023 года                             </w:t>
      </w:r>
      <w:r>
        <w:rPr>
          <w:sz w:val="28"/>
        </w:rPr>
        <w:t xml:space="preserve">                                                  №50-2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906759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3B0E84">
        <w:rPr>
          <w:b/>
          <w:sz w:val="28"/>
          <w:szCs w:val="28"/>
        </w:rPr>
        <w:t>Об изменении персональных данных члена участковой избирательной комиссии с правом решающего голоса</w:t>
      </w:r>
      <w:r>
        <w:rPr>
          <w:b/>
          <w:sz w:val="28"/>
          <w:szCs w:val="28"/>
        </w:rPr>
        <w:t xml:space="preserve"> избирательного уч</w:t>
      </w:r>
      <w:r w:rsidR="00C26657">
        <w:rPr>
          <w:b/>
          <w:sz w:val="28"/>
          <w:szCs w:val="28"/>
        </w:rPr>
        <w:t xml:space="preserve">астка, участка референдума №1949 </w:t>
      </w:r>
      <w:proofErr w:type="spellStart"/>
      <w:r w:rsidR="00C26657">
        <w:rPr>
          <w:b/>
          <w:sz w:val="28"/>
          <w:szCs w:val="28"/>
        </w:rPr>
        <w:t>Леуховой</w:t>
      </w:r>
      <w:proofErr w:type="spellEnd"/>
      <w:r w:rsidR="00C26657">
        <w:rPr>
          <w:b/>
          <w:sz w:val="28"/>
          <w:szCs w:val="28"/>
        </w:rPr>
        <w:t xml:space="preserve"> Олеси Серафимовны</w:t>
      </w:r>
      <w:r>
        <w:rPr>
          <w:b/>
          <w:sz w:val="28"/>
          <w:szCs w:val="28"/>
        </w:rPr>
        <w:t xml:space="preserve"> </w:t>
      </w:r>
    </w:p>
    <w:p w:rsidR="00906759" w:rsidRPr="00C719DF" w:rsidRDefault="00906759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E70D8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06759">
        <w:rPr>
          <w:rFonts w:ascii="Times New Roman" w:hAnsi="Times New Roman"/>
          <w:sz w:val="28"/>
          <w:szCs w:val="28"/>
        </w:rPr>
        <w:tab/>
      </w:r>
      <w:r w:rsidR="00906759" w:rsidRPr="00906759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района информации об изменении фамилии члена участковой избирательной комиссии с правом решающего голоса избирательного участка</w:t>
      </w:r>
      <w:r w:rsidR="00C26657">
        <w:rPr>
          <w:rFonts w:ascii="Times New Roman" w:hAnsi="Times New Roman"/>
          <w:sz w:val="28"/>
          <w:szCs w:val="28"/>
        </w:rPr>
        <w:t>, участка референдума №1949</w:t>
      </w:r>
      <w:r w:rsidR="00906759" w:rsidRPr="00906759">
        <w:rPr>
          <w:rFonts w:ascii="Times New Roman" w:hAnsi="Times New Roman"/>
          <w:sz w:val="28"/>
          <w:szCs w:val="28"/>
        </w:rPr>
        <w:t xml:space="preserve"> (свидетельство о </w:t>
      </w:r>
      <w:r w:rsidR="00C26657">
        <w:rPr>
          <w:rFonts w:ascii="Times New Roman" w:hAnsi="Times New Roman"/>
          <w:sz w:val="28"/>
          <w:szCs w:val="28"/>
        </w:rPr>
        <w:t>заключении</w:t>
      </w:r>
      <w:r w:rsidR="00B17C24">
        <w:rPr>
          <w:rFonts w:ascii="Times New Roman" w:hAnsi="Times New Roman"/>
          <w:sz w:val="28"/>
          <w:szCs w:val="28"/>
        </w:rPr>
        <w:t xml:space="preserve"> </w:t>
      </w:r>
      <w:r w:rsidR="00906759" w:rsidRPr="00906759">
        <w:rPr>
          <w:rFonts w:ascii="Times New Roman" w:hAnsi="Times New Roman"/>
          <w:sz w:val="28"/>
          <w:szCs w:val="28"/>
        </w:rPr>
        <w:t xml:space="preserve">брака от </w:t>
      </w:r>
      <w:r w:rsidR="00C26657">
        <w:rPr>
          <w:rFonts w:ascii="Times New Roman" w:hAnsi="Times New Roman"/>
          <w:sz w:val="28"/>
          <w:szCs w:val="28"/>
        </w:rPr>
        <w:t xml:space="preserve">03.06.2023 серия </w:t>
      </w:r>
      <w:r w:rsidR="00C26657">
        <w:rPr>
          <w:rFonts w:ascii="Times New Roman" w:hAnsi="Times New Roman"/>
          <w:sz w:val="28"/>
          <w:szCs w:val="28"/>
          <w:lang w:val="en-US"/>
        </w:rPr>
        <w:t>III</w:t>
      </w:r>
      <w:r w:rsidR="00C26657" w:rsidRPr="00C26657">
        <w:rPr>
          <w:rFonts w:ascii="Times New Roman" w:hAnsi="Times New Roman"/>
          <w:sz w:val="28"/>
          <w:szCs w:val="28"/>
        </w:rPr>
        <w:t>-</w:t>
      </w:r>
      <w:r w:rsidR="00C26657">
        <w:rPr>
          <w:rFonts w:ascii="Times New Roman" w:hAnsi="Times New Roman"/>
          <w:sz w:val="28"/>
          <w:szCs w:val="28"/>
          <w:lang w:val="en-US"/>
        </w:rPr>
        <w:t>AH</w:t>
      </w:r>
      <w:r w:rsidR="007F76C6">
        <w:rPr>
          <w:rFonts w:ascii="Times New Roman" w:hAnsi="Times New Roman"/>
          <w:sz w:val="28"/>
          <w:szCs w:val="28"/>
        </w:rPr>
        <w:t xml:space="preserve"> №</w:t>
      </w:r>
      <w:r w:rsidR="00C26657">
        <w:rPr>
          <w:rFonts w:ascii="Times New Roman" w:hAnsi="Times New Roman"/>
          <w:sz w:val="28"/>
          <w:szCs w:val="28"/>
        </w:rPr>
        <w:t>632281</w:t>
      </w:r>
      <w:r w:rsidR="00906759" w:rsidRPr="00906759">
        <w:rPr>
          <w:rFonts w:ascii="Times New Roman" w:hAnsi="Times New Roman"/>
          <w:sz w:val="28"/>
          <w:szCs w:val="28"/>
        </w:rPr>
        <w:t>), и на основании подтверждающих документов</w:t>
      </w:r>
      <w:r w:rsidR="00C32890" w:rsidRPr="00C719DF">
        <w:rPr>
          <w:rFonts w:ascii="Times New Roman" w:hAnsi="Times New Roman"/>
          <w:sz w:val="28"/>
          <w:szCs w:val="28"/>
        </w:rPr>
        <w:t xml:space="preserve">, </w:t>
      </w:r>
    </w:p>
    <w:p w:rsidR="008D03DC" w:rsidRPr="00E70D8C" w:rsidRDefault="00C32890" w:rsidP="00E70D8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70D8C" w:rsidRDefault="00906759" w:rsidP="00C26657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E70D8C">
        <w:rPr>
          <w:rFonts w:ascii="Times New Roman" w:hAnsi="Times New Roman" w:cs="Times New Roman"/>
          <w:sz w:val="28"/>
          <w:szCs w:val="28"/>
        </w:rPr>
        <w:t>Внести в постановление</w:t>
      </w:r>
      <w:r w:rsidR="00C26657" w:rsidRPr="00C2665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</w:t>
      </w:r>
      <w:r w:rsidR="00C26657">
        <w:rPr>
          <w:rFonts w:ascii="Times New Roman" w:hAnsi="Times New Roman" w:cs="Times New Roman"/>
          <w:sz w:val="28"/>
          <w:szCs w:val="28"/>
        </w:rPr>
        <w:t xml:space="preserve"> от 26.05.2023 №</w:t>
      </w:r>
      <w:r w:rsidR="00C26657" w:rsidRPr="00C26657">
        <w:rPr>
          <w:rFonts w:ascii="Times New Roman" w:hAnsi="Times New Roman" w:cs="Times New Roman"/>
          <w:sz w:val="28"/>
          <w:szCs w:val="28"/>
        </w:rPr>
        <w:t>32-2</w:t>
      </w:r>
      <w:r w:rsidRPr="00261275">
        <w:rPr>
          <w:rFonts w:ascii="Times New Roman" w:hAnsi="Times New Roman" w:cs="Times New Roman"/>
          <w:sz w:val="28"/>
          <w:szCs w:val="28"/>
        </w:rPr>
        <w:t xml:space="preserve"> «</w:t>
      </w:r>
      <w:r w:rsidR="00C26657" w:rsidRPr="00C26657">
        <w:rPr>
          <w:rFonts w:ascii="Times New Roman" w:hAnsi="Times New Roman" w:cs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1960-1982, 2592 образованных на территории Пролетарского района города Ростова-на-Дону</w:t>
      </w:r>
      <w:r w:rsidRPr="00261275">
        <w:rPr>
          <w:rFonts w:ascii="Times New Roman" w:hAnsi="Times New Roman" w:cs="Times New Roman"/>
          <w:sz w:val="28"/>
          <w:szCs w:val="28"/>
        </w:rPr>
        <w:t>»</w:t>
      </w:r>
      <w:r w:rsidR="00E70D8C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E70D8C" w:rsidRDefault="00E70D8C" w:rsidP="00C26657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r>
        <w:rPr>
          <w:rFonts w:ascii="Times New Roman" w:hAnsi="Times New Roman" w:cs="Times New Roman"/>
          <w:sz w:val="28"/>
          <w:szCs w:val="28"/>
        </w:rPr>
        <w:t xml:space="preserve">Приложение №16 </w:t>
      </w:r>
      <w:r>
        <w:rPr>
          <w:rFonts w:ascii="Times New Roman" w:hAnsi="Times New Roman" w:cs="Times New Roman"/>
          <w:sz w:val="28"/>
          <w:szCs w:val="28"/>
        </w:rPr>
        <w:t>к постановлению</w:t>
      </w:r>
      <w:r w:rsidRPr="00C2665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от 26.05.2023 №</w:t>
      </w:r>
      <w:r w:rsidRPr="00C26657">
        <w:rPr>
          <w:rFonts w:ascii="Times New Roman" w:hAnsi="Times New Roman" w:cs="Times New Roman"/>
          <w:sz w:val="28"/>
          <w:szCs w:val="28"/>
        </w:rPr>
        <w:t>32-2</w:t>
      </w:r>
      <w:r w:rsidRPr="00261275">
        <w:rPr>
          <w:rFonts w:ascii="Times New Roman" w:hAnsi="Times New Roman" w:cs="Times New Roman"/>
          <w:sz w:val="28"/>
          <w:szCs w:val="28"/>
        </w:rPr>
        <w:t xml:space="preserve"> «</w:t>
      </w:r>
      <w:r w:rsidRPr="00C26657">
        <w:rPr>
          <w:rFonts w:ascii="Times New Roman" w:hAnsi="Times New Roman" w:cs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1960-1982, 2592 образованных на территории Пролетарского района города Ростова-на-Дону</w:t>
      </w:r>
      <w:r w:rsidRPr="0026127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новой редакции согласно приложению.</w:t>
      </w:r>
    </w:p>
    <w:p w:rsidR="00906759" w:rsidRDefault="00906759" w:rsidP="009067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71155">
        <w:rPr>
          <w:sz w:val="28"/>
          <w:szCs w:val="28"/>
        </w:rPr>
        <w:t>. Разместить настоящее постановление на сайте Территориальной избирательной комиссии Про</w:t>
      </w:r>
      <w:bookmarkStart w:id="0" w:name="_GoBack"/>
      <w:bookmarkEnd w:id="0"/>
      <w:r w:rsidRPr="00071155">
        <w:rPr>
          <w:sz w:val="28"/>
          <w:szCs w:val="28"/>
        </w:rPr>
        <w:t>летарского района города Ростова-на-Дону.</w:t>
      </w:r>
    </w:p>
    <w:p w:rsidR="00906759" w:rsidRPr="00071155" w:rsidRDefault="00E70D8C" w:rsidP="009067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06759" w:rsidRPr="00071155">
        <w:rPr>
          <w:sz w:val="28"/>
          <w:szCs w:val="28"/>
        </w:rPr>
        <w:t>.Копию настоящего постановления направить в участковую избирательную коми</w:t>
      </w:r>
      <w:r w:rsidR="00906759">
        <w:rPr>
          <w:sz w:val="28"/>
          <w:szCs w:val="28"/>
        </w:rPr>
        <w:t>ссию избирательного уч</w:t>
      </w:r>
      <w:r w:rsidR="00C26657">
        <w:rPr>
          <w:sz w:val="28"/>
          <w:szCs w:val="28"/>
        </w:rPr>
        <w:t>астка, участка референдума №1949</w:t>
      </w:r>
      <w:r w:rsidR="00906759" w:rsidRPr="00071155">
        <w:rPr>
          <w:sz w:val="28"/>
          <w:szCs w:val="28"/>
        </w:rPr>
        <w:t>.</w:t>
      </w:r>
    </w:p>
    <w:p w:rsidR="00906759" w:rsidRDefault="00E70D8C" w:rsidP="009067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06759" w:rsidRPr="00071155">
        <w:rPr>
          <w:sz w:val="28"/>
          <w:szCs w:val="28"/>
        </w:rPr>
        <w:t>. Контроль за исполнением настоящего постановления возложить на председателя комиссии Е.В. Филоненко.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E70D8C">
      <w:headerReference w:type="default" r:id="rId9"/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4C02"/>
    <w:rsid w:val="00202F29"/>
    <w:rsid w:val="0023503C"/>
    <w:rsid w:val="00271CD7"/>
    <w:rsid w:val="002E39E8"/>
    <w:rsid w:val="003B3D6E"/>
    <w:rsid w:val="003C2124"/>
    <w:rsid w:val="00423BB8"/>
    <w:rsid w:val="005C7C96"/>
    <w:rsid w:val="005E1B3D"/>
    <w:rsid w:val="005E5271"/>
    <w:rsid w:val="0062480D"/>
    <w:rsid w:val="00656F32"/>
    <w:rsid w:val="007358D4"/>
    <w:rsid w:val="00737342"/>
    <w:rsid w:val="007979B7"/>
    <w:rsid w:val="007D7F5F"/>
    <w:rsid w:val="007F76C6"/>
    <w:rsid w:val="00802491"/>
    <w:rsid w:val="00826C04"/>
    <w:rsid w:val="008D03DC"/>
    <w:rsid w:val="009002F3"/>
    <w:rsid w:val="00906759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17C24"/>
    <w:rsid w:val="00B56439"/>
    <w:rsid w:val="00B771E5"/>
    <w:rsid w:val="00BA1331"/>
    <w:rsid w:val="00C01FBA"/>
    <w:rsid w:val="00C23E4A"/>
    <w:rsid w:val="00C26657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70D8C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9067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1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2023-08-07T06:59:00Z</cp:lastPrinted>
  <dcterms:created xsi:type="dcterms:W3CDTF">2023-08-07T07:00:00Z</dcterms:created>
  <dcterms:modified xsi:type="dcterms:W3CDTF">2023-08-07T07:00:00Z</dcterms:modified>
</cp:coreProperties>
</file>