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2505" r:id="rId6"/>
        </w:objec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0D2F5C" w:rsidRPr="00DE7846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18"/>
          <w:szCs w:val="18"/>
        </w:rPr>
      </w:pPr>
    </w:p>
    <w:p w:rsidR="000D2F5C" w:rsidRPr="00A447E1" w:rsidRDefault="000D2F5C" w:rsidP="000D2F5C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D2F5C" w:rsidRPr="00A447E1" w:rsidRDefault="00497B42" w:rsidP="00DE784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E275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мая </w:t>
      </w:r>
      <w:r w:rsidR="00966FA3">
        <w:rPr>
          <w:rFonts w:ascii="Times New Roman" w:hAnsi="Times New Roman" w:cs="Times New Roman"/>
          <w:sz w:val="28"/>
          <w:szCs w:val="28"/>
        </w:rPr>
        <w:t xml:space="preserve"> 2018</w:t>
      </w:r>
      <w:r w:rsidR="000D2F5C" w:rsidRPr="00A447E1">
        <w:rPr>
          <w:rFonts w:ascii="Times New Roman" w:hAnsi="Times New Roman" w:cs="Times New Roman"/>
          <w:sz w:val="28"/>
          <w:szCs w:val="28"/>
        </w:rPr>
        <w:t xml:space="preserve"> г.</w:t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№</w:t>
      </w:r>
      <w:r w:rsidR="004322A0">
        <w:rPr>
          <w:rFonts w:ascii="Times New Roman" w:hAnsi="Times New Roman" w:cs="Times New Roman"/>
          <w:sz w:val="28"/>
          <w:szCs w:val="28"/>
        </w:rPr>
        <w:t>40-26</w:t>
      </w:r>
      <w:bookmarkStart w:id="0" w:name="_GoBack"/>
      <w:bookmarkEnd w:id="0"/>
    </w:p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t>г. Ростов-на-Дону</w:t>
      </w:r>
    </w:p>
    <w:p w:rsidR="00966FA3" w:rsidRPr="00DE7846" w:rsidRDefault="00854B84" w:rsidP="00DE7846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B84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DE7846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№ 1</w:t>
      </w:r>
      <w:r w:rsidR="00667E3A">
        <w:rPr>
          <w:rFonts w:ascii="Times New Roman" w:hAnsi="Times New Roman" w:cs="Times New Roman"/>
          <w:b/>
          <w:sz w:val="28"/>
          <w:szCs w:val="28"/>
        </w:rPr>
        <w:t>958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4CB8" w:rsidRPr="00854B84">
        <w:rPr>
          <w:rFonts w:ascii="Times New Roman" w:hAnsi="Times New Roman" w:cs="Times New Roman"/>
          <w:b/>
          <w:sz w:val="28"/>
          <w:szCs w:val="28"/>
        </w:rPr>
        <w:t xml:space="preserve">Пролетарского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района города Ростова-на-Дону</w:t>
      </w:r>
    </w:p>
    <w:p w:rsidR="005F6D2F" w:rsidRDefault="009A42AA" w:rsidP="00DE78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2AA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</w:t>
      </w:r>
      <w:r w:rsidR="00DE7846">
        <w:rPr>
          <w:rFonts w:ascii="Times New Roman" w:hAnsi="Times New Roman" w:cs="Times New Roman"/>
          <w:sz w:val="28"/>
          <w:szCs w:val="28"/>
        </w:rPr>
        <w:t>ации от 17 февраля  2010 года №</w:t>
      </w:r>
      <w:r w:rsidRPr="009A42AA">
        <w:rPr>
          <w:rFonts w:ascii="Times New Roman" w:hAnsi="Times New Roman" w:cs="Times New Roman"/>
          <w:sz w:val="28"/>
          <w:szCs w:val="28"/>
        </w:rPr>
        <w:t xml:space="preserve">192/1337-5, статьей 18 Областного закона от </w:t>
      </w:r>
      <w:r>
        <w:rPr>
          <w:rFonts w:ascii="Times New Roman" w:hAnsi="Times New Roman" w:cs="Times New Roman"/>
          <w:sz w:val="28"/>
          <w:szCs w:val="28"/>
        </w:rPr>
        <w:t xml:space="preserve">12.05.2016 № 525-ЗС «О выборах </w:t>
      </w:r>
      <w:r w:rsidRPr="009A42AA">
        <w:rPr>
          <w:rFonts w:ascii="Times New Roman" w:hAnsi="Times New Roman" w:cs="Times New Roman"/>
          <w:sz w:val="28"/>
          <w:szCs w:val="28"/>
        </w:rPr>
        <w:t xml:space="preserve">и референдумах в Ростовской области», Территориальная избирательная комиссия </w:t>
      </w:r>
      <w:r w:rsidR="00966FA3"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 w:rsidR="00497B42">
        <w:rPr>
          <w:rFonts w:ascii="Times New Roman" w:hAnsi="Times New Roman" w:cs="Times New Roman"/>
          <w:sz w:val="28"/>
          <w:szCs w:val="28"/>
        </w:rPr>
        <w:t>,</w:t>
      </w:r>
    </w:p>
    <w:p w:rsidR="00966FA3" w:rsidRPr="00966FA3" w:rsidRDefault="00966FA3" w:rsidP="00DE784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66FA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A42AA" w:rsidRDefault="00497B42" w:rsidP="00DE7846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9A42AA">
        <w:rPr>
          <w:rFonts w:ascii="Times New Roman" w:hAnsi="Times New Roman" w:cs="Times New Roman"/>
          <w:sz w:val="28"/>
          <w:szCs w:val="28"/>
        </w:rPr>
        <w:t>Сформировать участковую избирательную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9A42AA">
        <w:rPr>
          <w:rFonts w:ascii="Times New Roman" w:hAnsi="Times New Roman" w:cs="Times New Roman"/>
          <w:sz w:val="28"/>
          <w:szCs w:val="28"/>
        </w:rPr>
        <w:t>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 xml:space="preserve">ого </w:t>
      </w:r>
      <w:r w:rsidR="009A42AA" w:rsidRPr="0032134C">
        <w:rPr>
          <w:rFonts w:ascii="Times New Roman" w:hAnsi="Times New Roman" w:cs="Times New Roman"/>
          <w:sz w:val="28"/>
          <w:szCs w:val="28"/>
        </w:rPr>
        <w:t>участк</w:t>
      </w:r>
      <w:r w:rsidR="009A42AA">
        <w:rPr>
          <w:rFonts w:ascii="Times New Roman" w:hAnsi="Times New Roman" w:cs="Times New Roman"/>
          <w:sz w:val="28"/>
          <w:szCs w:val="28"/>
        </w:rPr>
        <w:t>а</w:t>
      </w:r>
      <w:r w:rsidR="00DE7846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</w:t>
      </w:r>
      <w:r w:rsidR="009A42AA">
        <w:rPr>
          <w:rFonts w:ascii="Times New Roman" w:hAnsi="Times New Roman" w:cs="Times New Roman"/>
          <w:sz w:val="28"/>
          <w:szCs w:val="28"/>
        </w:rPr>
        <w:t>№1</w:t>
      </w:r>
      <w:r w:rsidR="00667E3A">
        <w:rPr>
          <w:rFonts w:ascii="Times New Roman" w:hAnsi="Times New Roman" w:cs="Times New Roman"/>
          <w:sz w:val="28"/>
          <w:szCs w:val="28"/>
        </w:rPr>
        <w:t>958</w:t>
      </w:r>
      <w:r w:rsidR="009A42AA">
        <w:rPr>
          <w:rFonts w:ascii="Times New Roman" w:hAnsi="Times New Roman" w:cs="Times New Roman"/>
          <w:sz w:val="28"/>
          <w:szCs w:val="28"/>
        </w:rPr>
        <w:t xml:space="preserve"> со сроком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полномочий пять лет </w:t>
      </w:r>
      <w:r w:rsidR="00B75128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0F2654">
        <w:rPr>
          <w:rFonts w:ascii="Times New Roman" w:hAnsi="Times New Roman" w:cs="Times New Roman"/>
          <w:sz w:val="28"/>
          <w:szCs w:val="28"/>
        </w:rPr>
        <w:t>1</w:t>
      </w:r>
      <w:r w:rsidR="00667E3A">
        <w:rPr>
          <w:rFonts w:ascii="Times New Roman" w:hAnsi="Times New Roman" w:cs="Times New Roman"/>
          <w:sz w:val="28"/>
          <w:szCs w:val="28"/>
        </w:rPr>
        <w:t>1</w:t>
      </w:r>
      <w:r w:rsidR="009A42AA" w:rsidRPr="00901BEE">
        <w:t xml:space="preserve"> </w:t>
      </w:r>
      <w:r w:rsidR="009A42AA" w:rsidRPr="00901BEE">
        <w:rPr>
          <w:rFonts w:ascii="Times New Roman" w:hAnsi="Times New Roman" w:cs="Times New Roman"/>
          <w:sz w:val="28"/>
          <w:szCs w:val="28"/>
        </w:rPr>
        <w:t>член</w:t>
      </w:r>
      <w:r w:rsidR="009A42AA">
        <w:rPr>
          <w:rFonts w:ascii="Times New Roman" w:hAnsi="Times New Roman" w:cs="Times New Roman"/>
          <w:sz w:val="28"/>
          <w:szCs w:val="28"/>
        </w:rPr>
        <w:t>ов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DE7846">
        <w:rPr>
          <w:rFonts w:ascii="Times New Roman" w:hAnsi="Times New Roman" w:cs="Times New Roman"/>
          <w:sz w:val="28"/>
          <w:szCs w:val="28"/>
        </w:rPr>
        <w:t xml:space="preserve">и, назначив </w:t>
      </w:r>
      <w:r w:rsidR="009A42AA">
        <w:rPr>
          <w:rFonts w:ascii="Times New Roman" w:hAnsi="Times New Roman" w:cs="Times New Roman"/>
          <w:sz w:val="28"/>
          <w:szCs w:val="28"/>
        </w:rPr>
        <w:t>в ее состав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членами</w:t>
      </w:r>
      <w:r w:rsidR="009A42AA">
        <w:rPr>
          <w:rFonts w:ascii="Times New Roman" w:hAnsi="Times New Roman" w:cs="Times New Roman"/>
          <w:sz w:val="28"/>
          <w:szCs w:val="28"/>
        </w:rPr>
        <w:t xml:space="preserve"> участковых избирательных комиссий </w:t>
      </w:r>
      <w:r w:rsidR="009A42AA" w:rsidRPr="0032134C">
        <w:rPr>
          <w:rFonts w:ascii="Times New Roman" w:hAnsi="Times New Roman" w:cs="Times New Roman"/>
          <w:sz w:val="28"/>
          <w:szCs w:val="28"/>
        </w:rPr>
        <w:t>с правом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 w:rsidR="009A42AA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="009A42AA" w:rsidRPr="0032134C">
        <w:rPr>
          <w:rFonts w:ascii="Times New Roman" w:hAnsi="Times New Roman" w:cs="Times New Roman"/>
          <w:sz w:val="28"/>
          <w:szCs w:val="28"/>
        </w:rPr>
        <w:t>лиц</w:t>
      </w:r>
      <w:r w:rsidR="009A42AA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402"/>
        <w:gridCol w:w="6798"/>
      </w:tblGrid>
      <w:tr w:rsidR="00667E3A" w:rsidRPr="00667E3A" w:rsidTr="008937E7">
        <w:trPr>
          <w:trHeight w:val="1878"/>
        </w:trPr>
        <w:tc>
          <w:tcPr>
            <w:tcW w:w="709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402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6798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667E3A" w:rsidRPr="00667E3A" w:rsidTr="008937E7">
        <w:trPr>
          <w:trHeight w:val="20"/>
        </w:trPr>
        <w:tc>
          <w:tcPr>
            <w:tcW w:w="709" w:type="dxa"/>
          </w:tcPr>
          <w:p w:rsidR="00667E3A" w:rsidRPr="00667E3A" w:rsidRDefault="00667E3A" w:rsidP="00667E3A">
            <w:pPr>
              <w:pStyle w:val="a9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67E3A" w:rsidRPr="00667E3A" w:rsidRDefault="00667E3A" w:rsidP="00667E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sz w:val="24"/>
                <w:szCs w:val="24"/>
              </w:rPr>
              <w:t>Аникина Альбина Алексеевна</w:t>
            </w:r>
          </w:p>
        </w:tc>
        <w:tc>
          <w:tcPr>
            <w:tcW w:w="6798" w:type="dxa"/>
          </w:tcPr>
          <w:p w:rsidR="00667E3A" w:rsidRPr="00667E3A" w:rsidRDefault="00667E3A" w:rsidP="00667E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sz w:val="24"/>
                <w:szCs w:val="24"/>
              </w:rPr>
              <w:t>Пролетарское местное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</w:tr>
      <w:tr w:rsidR="00667E3A" w:rsidRPr="00667E3A" w:rsidTr="008937E7">
        <w:trPr>
          <w:trHeight w:val="599"/>
        </w:trPr>
        <w:tc>
          <w:tcPr>
            <w:tcW w:w="709" w:type="dxa"/>
          </w:tcPr>
          <w:p w:rsidR="00667E3A" w:rsidRPr="00667E3A" w:rsidRDefault="00667E3A" w:rsidP="00667E3A">
            <w:pPr>
              <w:pStyle w:val="a9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67E3A" w:rsidRPr="00667E3A" w:rsidRDefault="00667E3A" w:rsidP="00667E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7E3A">
              <w:rPr>
                <w:rFonts w:ascii="Times New Roman" w:hAnsi="Times New Roman" w:cs="Times New Roman"/>
                <w:sz w:val="24"/>
                <w:szCs w:val="24"/>
              </w:rPr>
              <w:t>Богун</w:t>
            </w:r>
            <w:proofErr w:type="spellEnd"/>
            <w:r w:rsidRPr="00667E3A">
              <w:rPr>
                <w:rFonts w:ascii="Times New Roman" w:hAnsi="Times New Roman" w:cs="Times New Roman"/>
                <w:sz w:val="24"/>
                <w:szCs w:val="24"/>
              </w:rPr>
              <w:t xml:space="preserve"> Алина Александровна</w:t>
            </w:r>
          </w:p>
        </w:tc>
        <w:tc>
          <w:tcPr>
            <w:tcW w:w="6798" w:type="dxa"/>
          </w:tcPr>
          <w:p w:rsidR="00667E3A" w:rsidRPr="00667E3A" w:rsidRDefault="00667E3A" w:rsidP="00667E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667E3A" w:rsidRPr="00667E3A" w:rsidTr="008937E7">
        <w:trPr>
          <w:trHeight w:val="20"/>
        </w:trPr>
        <w:tc>
          <w:tcPr>
            <w:tcW w:w="709" w:type="dxa"/>
          </w:tcPr>
          <w:p w:rsidR="00667E3A" w:rsidRPr="00667E3A" w:rsidRDefault="00667E3A" w:rsidP="00667E3A">
            <w:pPr>
              <w:pStyle w:val="a9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:rsidR="00667E3A" w:rsidRPr="00667E3A" w:rsidRDefault="00667E3A" w:rsidP="00667E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7E3A">
              <w:rPr>
                <w:rFonts w:ascii="Times New Roman" w:hAnsi="Times New Roman" w:cs="Times New Roman"/>
                <w:sz w:val="24"/>
                <w:szCs w:val="24"/>
              </w:rPr>
              <w:t>Жарнова</w:t>
            </w:r>
            <w:proofErr w:type="spellEnd"/>
            <w:r w:rsidRPr="00667E3A">
              <w:rPr>
                <w:rFonts w:ascii="Times New Roman" w:hAnsi="Times New Roman" w:cs="Times New Roman"/>
                <w:sz w:val="24"/>
                <w:szCs w:val="24"/>
              </w:rPr>
              <w:t xml:space="preserve"> Ольга Владимировна</w:t>
            </w:r>
          </w:p>
        </w:tc>
        <w:tc>
          <w:tcPr>
            <w:tcW w:w="6798" w:type="dxa"/>
            <w:shd w:val="clear" w:color="auto" w:fill="FFFFFF" w:themeFill="background1"/>
          </w:tcPr>
          <w:p w:rsidR="00667E3A" w:rsidRPr="00667E3A" w:rsidRDefault="00667E3A" w:rsidP="00667E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667E3A" w:rsidRPr="00667E3A" w:rsidTr="008937E7">
        <w:trPr>
          <w:trHeight w:val="20"/>
        </w:trPr>
        <w:tc>
          <w:tcPr>
            <w:tcW w:w="709" w:type="dxa"/>
          </w:tcPr>
          <w:p w:rsidR="00667E3A" w:rsidRPr="00667E3A" w:rsidRDefault="00667E3A" w:rsidP="00667E3A">
            <w:pPr>
              <w:pStyle w:val="a9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67E3A" w:rsidRPr="00667E3A" w:rsidRDefault="00667E3A" w:rsidP="00667E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sz w:val="24"/>
                <w:szCs w:val="24"/>
              </w:rPr>
              <w:t>Карасева Наталья Михайловна</w:t>
            </w:r>
          </w:p>
        </w:tc>
        <w:tc>
          <w:tcPr>
            <w:tcW w:w="6798" w:type="dxa"/>
          </w:tcPr>
          <w:p w:rsidR="00667E3A" w:rsidRPr="00667E3A" w:rsidRDefault="00667E3A" w:rsidP="00667E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667E3A" w:rsidRPr="00667E3A" w:rsidTr="008937E7">
        <w:trPr>
          <w:trHeight w:val="20"/>
        </w:trPr>
        <w:tc>
          <w:tcPr>
            <w:tcW w:w="709" w:type="dxa"/>
          </w:tcPr>
          <w:p w:rsidR="00667E3A" w:rsidRPr="00667E3A" w:rsidRDefault="00667E3A" w:rsidP="00667E3A">
            <w:pPr>
              <w:pStyle w:val="a9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67E3A" w:rsidRPr="00667E3A" w:rsidRDefault="00667E3A" w:rsidP="00667E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sz w:val="24"/>
                <w:szCs w:val="24"/>
              </w:rPr>
              <w:t>Медведева Татьяна Васильевна</w:t>
            </w:r>
          </w:p>
        </w:tc>
        <w:tc>
          <w:tcPr>
            <w:tcW w:w="6798" w:type="dxa"/>
          </w:tcPr>
          <w:p w:rsidR="00667E3A" w:rsidRPr="00667E3A" w:rsidRDefault="00667E3A" w:rsidP="00667E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"ПАТРИОТЫ РОССИИ"</w:t>
            </w:r>
          </w:p>
        </w:tc>
      </w:tr>
      <w:tr w:rsidR="00667E3A" w:rsidRPr="00667E3A" w:rsidTr="008937E7">
        <w:trPr>
          <w:trHeight w:val="20"/>
        </w:trPr>
        <w:tc>
          <w:tcPr>
            <w:tcW w:w="709" w:type="dxa"/>
          </w:tcPr>
          <w:p w:rsidR="00667E3A" w:rsidRPr="00667E3A" w:rsidRDefault="00667E3A" w:rsidP="00667E3A">
            <w:pPr>
              <w:pStyle w:val="a9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67E3A" w:rsidRPr="00667E3A" w:rsidRDefault="00667E3A" w:rsidP="00667E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sz w:val="24"/>
                <w:szCs w:val="24"/>
              </w:rPr>
              <w:t>Петросян Марина Михайловна</w:t>
            </w:r>
          </w:p>
        </w:tc>
        <w:tc>
          <w:tcPr>
            <w:tcW w:w="6798" w:type="dxa"/>
          </w:tcPr>
          <w:p w:rsidR="00667E3A" w:rsidRPr="00667E3A" w:rsidRDefault="00667E3A" w:rsidP="00667E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КОММУНИСТИЧЕСКАЯ ПАРТИЯ СОЦИАЛЬНОЙ СПРАВЕДЛИВОСТИ</w:t>
            </w:r>
          </w:p>
        </w:tc>
      </w:tr>
      <w:tr w:rsidR="00667E3A" w:rsidRPr="00667E3A" w:rsidTr="008937E7">
        <w:trPr>
          <w:trHeight w:val="20"/>
        </w:trPr>
        <w:tc>
          <w:tcPr>
            <w:tcW w:w="709" w:type="dxa"/>
          </w:tcPr>
          <w:p w:rsidR="00667E3A" w:rsidRPr="00667E3A" w:rsidRDefault="00667E3A" w:rsidP="00667E3A">
            <w:pPr>
              <w:pStyle w:val="a9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67E3A" w:rsidRPr="00667E3A" w:rsidRDefault="00667E3A" w:rsidP="00667E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7E3A">
              <w:rPr>
                <w:rFonts w:ascii="Times New Roman" w:hAnsi="Times New Roman" w:cs="Times New Roman"/>
                <w:sz w:val="24"/>
                <w:szCs w:val="24"/>
              </w:rPr>
              <w:t>Репкина</w:t>
            </w:r>
            <w:proofErr w:type="spellEnd"/>
            <w:r w:rsidRPr="00667E3A">
              <w:rPr>
                <w:rFonts w:ascii="Times New Roman" w:hAnsi="Times New Roman" w:cs="Times New Roman"/>
                <w:sz w:val="24"/>
                <w:szCs w:val="24"/>
              </w:rPr>
              <w:t xml:space="preserve"> Капитолина Владимировна</w:t>
            </w:r>
          </w:p>
        </w:tc>
        <w:tc>
          <w:tcPr>
            <w:tcW w:w="6798" w:type="dxa"/>
          </w:tcPr>
          <w:p w:rsidR="00667E3A" w:rsidRPr="00667E3A" w:rsidRDefault="00667E3A" w:rsidP="00667E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667E3A" w:rsidRPr="00667E3A" w:rsidTr="008937E7">
        <w:trPr>
          <w:trHeight w:val="20"/>
        </w:trPr>
        <w:tc>
          <w:tcPr>
            <w:tcW w:w="709" w:type="dxa"/>
          </w:tcPr>
          <w:p w:rsidR="00667E3A" w:rsidRPr="00667E3A" w:rsidRDefault="00667E3A" w:rsidP="00667E3A">
            <w:pPr>
              <w:pStyle w:val="a9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67E3A" w:rsidRPr="00667E3A" w:rsidRDefault="00667E3A" w:rsidP="00667E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sz w:val="24"/>
                <w:szCs w:val="24"/>
              </w:rPr>
              <w:t>Саркисян Диана Георгиевна</w:t>
            </w:r>
          </w:p>
        </w:tc>
        <w:tc>
          <w:tcPr>
            <w:tcW w:w="6798" w:type="dxa"/>
          </w:tcPr>
          <w:p w:rsidR="00667E3A" w:rsidRPr="00667E3A" w:rsidRDefault="00667E3A" w:rsidP="00667E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Всероссийская политическая партия </w:t>
            </w:r>
            <w:proofErr w:type="spellStart"/>
            <w:r w:rsidRPr="00667E3A">
              <w:rPr>
                <w:rFonts w:ascii="Times New Roman" w:hAnsi="Times New Roman" w:cs="Times New Roman"/>
                <w:sz w:val="24"/>
                <w:szCs w:val="24"/>
              </w:rPr>
              <w:t>ПАРТИЯ</w:t>
            </w:r>
            <w:proofErr w:type="spellEnd"/>
            <w:r w:rsidRPr="00667E3A">
              <w:rPr>
                <w:rFonts w:ascii="Times New Roman" w:hAnsi="Times New Roman" w:cs="Times New Roman"/>
                <w:sz w:val="24"/>
                <w:szCs w:val="24"/>
              </w:rPr>
              <w:t xml:space="preserve"> ЗА СПРАВЕДЛИВОСТЬ!</w:t>
            </w:r>
          </w:p>
        </w:tc>
      </w:tr>
      <w:tr w:rsidR="00667E3A" w:rsidRPr="00667E3A" w:rsidTr="008937E7">
        <w:trPr>
          <w:trHeight w:val="20"/>
        </w:trPr>
        <w:tc>
          <w:tcPr>
            <w:tcW w:w="709" w:type="dxa"/>
          </w:tcPr>
          <w:p w:rsidR="00667E3A" w:rsidRPr="00667E3A" w:rsidRDefault="00667E3A" w:rsidP="00667E3A">
            <w:pPr>
              <w:pStyle w:val="a9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67E3A" w:rsidRPr="00667E3A" w:rsidRDefault="00667E3A" w:rsidP="00667E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sz w:val="24"/>
                <w:szCs w:val="24"/>
              </w:rPr>
              <w:t>Скоробогатова Елена Николаевна</w:t>
            </w:r>
          </w:p>
        </w:tc>
        <w:tc>
          <w:tcPr>
            <w:tcW w:w="6798" w:type="dxa"/>
          </w:tcPr>
          <w:p w:rsidR="00667E3A" w:rsidRPr="00667E3A" w:rsidRDefault="00667E3A" w:rsidP="00667E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667E3A" w:rsidRPr="00667E3A" w:rsidTr="008937E7">
        <w:trPr>
          <w:trHeight w:val="20"/>
        </w:trPr>
        <w:tc>
          <w:tcPr>
            <w:tcW w:w="709" w:type="dxa"/>
          </w:tcPr>
          <w:p w:rsidR="00667E3A" w:rsidRPr="00667E3A" w:rsidRDefault="00667E3A" w:rsidP="00667E3A">
            <w:pPr>
              <w:pStyle w:val="a9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67E3A" w:rsidRPr="00667E3A" w:rsidRDefault="00667E3A" w:rsidP="00667E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7E3A">
              <w:rPr>
                <w:rFonts w:ascii="Times New Roman" w:hAnsi="Times New Roman" w:cs="Times New Roman"/>
                <w:sz w:val="24"/>
                <w:szCs w:val="24"/>
              </w:rPr>
              <w:t>Храпова</w:t>
            </w:r>
            <w:proofErr w:type="spellEnd"/>
            <w:r w:rsidRPr="00667E3A">
              <w:rPr>
                <w:rFonts w:ascii="Times New Roman" w:hAnsi="Times New Roman" w:cs="Times New Roman"/>
                <w:sz w:val="24"/>
                <w:szCs w:val="24"/>
              </w:rPr>
              <w:t xml:space="preserve"> Инна Сергеевна</w:t>
            </w:r>
          </w:p>
        </w:tc>
        <w:tc>
          <w:tcPr>
            <w:tcW w:w="6798" w:type="dxa"/>
          </w:tcPr>
          <w:p w:rsidR="00667E3A" w:rsidRPr="00667E3A" w:rsidRDefault="00667E3A" w:rsidP="00667E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667E3A" w:rsidRPr="00667E3A" w:rsidTr="008937E7">
        <w:trPr>
          <w:trHeight w:val="624"/>
        </w:trPr>
        <w:tc>
          <w:tcPr>
            <w:tcW w:w="709" w:type="dxa"/>
          </w:tcPr>
          <w:p w:rsidR="00667E3A" w:rsidRPr="00667E3A" w:rsidRDefault="00667E3A" w:rsidP="00667E3A">
            <w:pPr>
              <w:pStyle w:val="a9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67E3A" w:rsidRPr="00667E3A" w:rsidRDefault="00667E3A" w:rsidP="00667E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7E3A">
              <w:rPr>
                <w:rFonts w:ascii="Times New Roman" w:hAnsi="Times New Roman" w:cs="Times New Roman"/>
                <w:sz w:val="24"/>
                <w:szCs w:val="24"/>
              </w:rPr>
              <w:t>Чолахян</w:t>
            </w:r>
            <w:proofErr w:type="spellEnd"/>
            <w:r w:rsidRPr="00667E3A">
              <w:rPr>
                <w:rFonts w:ascii="Times New Roman" w:hAnsi="Times New Roman" w:cs="Times New Roman"/>
                <w:sz w:val="24"/>
                <w:szCs w:val="24"/>
              </w:rPr>
              <w:t xml:space="preserve"> Елена Валерьевна</w:t>
            </w:r>
          </w:p>
        </w:tc>
        <w:tc>
          <w:tcPr>
            <w:tcW w:w="6798" w:type="dxa"/>
          </w:tcPr>
          <w:p w:rsidR="00667E3A" w:rsidRPr="00667E3A" w:rsidRDefault="00667E3A" w:rsidP="00667E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</w:tbl>
    <w:p w:rsidR="00520806" w:rsidRDefault="00520806" w:rsidP="00520806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DE7846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</w:t>
      </w:r>
      <w:r w:rsidR="00667E3A">
        <w:rPr>
          <w:rFonts w:ascii="Times New Roman" w:hAnsi="Times New Roman" w:cs="Times New Roman"/>
          <w:sz w:val="28"/>
          <w:szCs w:val="28"/>
        </w:rPr>
        <w:t xml:space="preserve"> №1958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7EEB" w:rsidRDefault="009A42AA" w:rsidP="00E12E12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7B0B" w:rsidRDefault="00ED7B0B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B0B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Е.В. Филоненко </w:t>
      </w:r>
    </w:p>
    <w:p w:rsidR="004F3EE6" w:rsidRDefault="004F3EE6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2F5C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012">
        <w:rPr>
          <w:rFonts w:ascii="Times New Roman" w:hAnsi="Times New Roman" w:cs="Times New Roman"/>
          <w:sz w:val="28"/>
          <w:szCs w:val="28"/>
        </w:rPr>
        <w:t xml:space="preserve">       Е.И. Бочкарева</w:t>
      </w:r>
    </w:p>
    <w:sectPr w:rsidR="000D2F5C" w:rsidSect="004F3EE6">
      <w:pgSz w:w="11906" w:h="16838"/>
      <w:pgMar w:top="851" w:right="566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F67AF0"/>
    <w:multiLevelType w:val="hybridMultilevel"/>
    <w:tmpl w:val="13E0D4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3E58AD"/>
    <w:multiLevelType w:val="hybridMultilevel"/>
    <w:tmpl w:val="5BE6F8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39693C"/>
    <w:multiLevelType w:val="hybridMultilevel"/>
    <w:tmpl w:val="F9C0CA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5A340E"/>
    <w:multiLevelType w:val="hybridMultilevel"/>
    <w:tmpl w:val="5F24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725A6B"/>
    <w:multiLevelType w:val="hybridMultilevel"/>
    <w:tmpl w:val="F4BA2D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4B6FCD"/>
    <w:multiLevelType w:val="hybridMultilevel"/>
    <w:tmpl w:val="B2308B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BB4A4D"/>
    <w:multiLevelType w:val="hybridMultilevel"/>
    <w:tmpl w:val="7D7A3B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876498"/>
    <w:multiLevelType w:val="hybridMultilevel"/>
    <w:tmpl w:val="BB982E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EF0DE7"/>
    <w:multiLevelType w:val="hybridMultilevel"/>
    <w:tmpl w:val="29261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5932DB"/>
    <w:multiLevelType w:val="hybridMultilevel"/>
    <w:tmpl w:val="6F80E2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1A3CBD"/>
    <w:multiLevelType w:val="hybridMultilevel"/>
    <w:tmpl w:val="E0D017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DB32C5"/>
    <w:multiLevelType w:val="hybridMultilevel"/>
    <w:tmpl w:val="EA24F9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DC2C45"/>
    <w:multiLevelType w:val="hybridMultilevel"/>
    <w:tmpl w:val="24FC52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B77C46"/>
    <w:multiLevelType w:val="hybridMultilevel"/>
    <w:tmpl w:val="B1080F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9C1B69"/>
    <w:multiLevelType w:val="hybridMultilevel"/>
    <w:tmpl w:val="A58688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420FE8"/>
    <w:multiLevelType w:val="hybridMultilevel"/>
    <w:tmpl w:val="E9923B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3E563B"/>
    <w:multiLevelType w:val="hybridMultilevel"/>
    <w:tmpl w:val="CFA6A4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737CDD"/>
    <w:multiLevelType w:val="hybridMultilevel"/>
    <w:tmpl w:val="1C7641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7F13C1"/>
    <w:multiLevelType w:val="hybridMultilevel"/>
    <w:tmpl w:val="67C439B2"/>
    <w:lvl w:ilvl="0" w:tplc="91609B0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 w15:restartNumberingAfterBreak="0">
    <w:nsid w:val="67A60F06"/>
    <w:multiLevelType w:val="hybridMultilevel"/>
    <w:tmpl w:val="0E6C8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C8180C"/>
    <w:multiLevelType w:val="hybridMultilevel"/>
    <w:tmpl w:val="53A8C8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072133"/>
    <w:multiLevelType w:val="hybridMultilevel"/>
    <w:tmpl w:val="BBE241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18"/>
  </w:num>
  <w:num w:numId="2">
    <w:abstractNumId w:val="22"/>
  </w:num>
  <w:num w:numId="3">
    <w:abstractNumId w:val="4"/>
  </w:num>
  <w:num w:numId="4">
    <w:abstractNumId w:val="10"/>
  </w:num>
  <w:num w:numId="5">
    <w:abstractNumId w:val="14"/>
  </w:num>
  <w:num w:numId="6">
    <w:abstractNumId w:val="15"/>
  </w:num>
  <w:num w:numId="7">
    <w:abstractNumId w:val="3"/>
  </w:num>
  <w:num w:numId="8">
    <w:abstractNumId w:val="20"/>
  </w:num>
  <w:num w:numId="9">
    <w:abstractNumId w:val="21"/>
  </w:num>
  <w:num w:numId="10">
    <w:abstractNumId w:val="2"/>
  </w:num>
  <w:num w:numId="11">
    <w:abstractNumId w:val="1"/>
  </w:num>
  <w:num w:numId="12">
    <w:abstractNumId w:val="7"/>
  </w:num>
  <w:num w:numId="13">
    <w:abstractNumId w:val="11"/>
  </w:num>
  <w:num w:numId="14">
    <w:abstractNumId w:val="16"/>
  </w:num>
  <w:num w:numId="15">
    <w:abstractNumId w:val="9"/>
  </w:num>
  <w:num w:numId="16">
    <w:abstractNumId w:val="17"/>
  </w:num>
  <w:num w:numId="17">
    <w:abstractNumId w:val="5"/>
  </w:num>
  <w:num w:numId="18">
    <w:abstractNumId w:val="12"/>
  </w:num>
  <w:num w:numId="19">
    <w:abstractNumId w:val="19"/>
  </w:num>
  <w:num w:numId="20">
    <w:abstractNumId w:val="6"/>
  </w:num>
  <w:num w:numId="21">
    <w:abstractNumId w:val="8"/>
  </w:num>
  <w:num w:numId="22">
    <w:abstractNumId w:val="13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122"/>
    <w:rsid w:val="000B68DB"/>
    <w:rsid w:val="000D2F5C"/>
    <w:rsid w:val="000F2654"/>
    <w:rsid w:val="00210C3A"/>
    <w:rsid w:val="00297A03"/>
    <w:rsid w:val="00300373"/>
    <w:rsid w:val="003614AE"/>
    <w:rsid w:val="0037502D"/>
    <w:rsid w:val="004242F6"/>
    <w:rsid w:val="004322A0"/>
    <w:rsid w:val="00434681"/>
    <w:rsid w:val="00461454"/>
    <w:rsid w:val="00497B42"/>
    <w:rsid w:val="004F3EE6"/>
    <w:rsid w:val="00520806"/>
    <w:rsid w:val="00533249"/>
    <w:rsid w:val="00550122"/>
    <w:rsid w:val="005D69BE"/>
    <w:rsid w:val="005E0B07"/>
    <w:rsid w:val="005F6D2F"/>
    <w:rsid w:val="00667E3A"/>
    <w:rsid w:val="00676D16"/>
    <w:rsid w:val="006B4705"/>
    <w:rsid w:val="00791BC1"/>
    <w:rsid w:val="00854B84"/>
    <w:rsid w:val="00857EEB"/>
    <w:rsid w:val="008925CA"/>
    <w:rsid w:val="008937E7"/>
    <w:rsid w:val="008B73A1"/>
    <w:rsid w:val="008D685E"/>
    <w:rsid w:val="009339EE"/>
    <w:rsid w:val="00954A70"/>
    <w:rsid w:val="00966FA3"/>
    <w:rsid w:val="009A42AA"/>
    <w:rsid w:val="009B4CB8"/>
    <w:rsid w:val="00B3138B"/>
    <w:rsid w:val="00B314CA"/>
    <w:rsid w:val="00B33AE0"/>
    <w:rsid w:val="00B75128"/>
    <w:rsid w:val="00BE34EA"/>
    <w:rsid w:val="00C6680C"/>
    <w:rsid w:val="00DE7846"/>
    <w:rsid w:val="00E12E12"/>
    <w:rsid w:val="00E27582"/>
    <w:rsid w:val="00E3269C"/>
    <w:rsid w:val="00E7496F"/>
    <w:rsid w:val="00EC45C8"/>
    <w:rsid w:val="00ED7B0B"/>
    <w:rsid w:val="00F41669"/>
    <w:rsid w:val="00F76223"/>
    <w:rsid w:val="00FB3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1E4204B-53E1-463C-852B-A62DD9432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F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2F5C"/>
    <w:pPr>
      <w:spacing w:after="0" w:line="240" w:lineRule="auto"/>
    </w:pPr>
  </w:style>
  <w:style w:type="paragraph" w:customStyle="1" w:styleId="msonormalbullet3gif">
    <w:name w:val="msonormalbullet3.gif"/>
    <w:basedOn w:val="a"/>
    <w:rsid w:val="000D2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lock Text"/>
    <w:basedOn w:val="a"/>
    <w:rsid w:val="000D2F5C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semiHidden/>
    <w:rsid w:val="00966FA3"/>
    <w:pPr>
      <w:spacing w:after="120" w:line="48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966F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66F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semiHidden/>
    <w:rsid w:val="009A42A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semiHidden/>
    <w:rsid w:val="009A42A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E7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E7846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ED7B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57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507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2018-05-28T09:56:00Z</cp:lastPrinted>
  <dcterms:created xsi:type="dcterms:W3CDTF">2018-05-29T09:34:00Z</dcterms:created>
  <dcterms:modified xsi:type="dcterms:W3CDTF">2018-05-29T09:34:00Z</dcterms:modified>
</cp:coreProperties>
</file>