
<file path=[Content_Types].xml><?xml version="1.0" encoding="utf-8"?>
<Types xmlns="http://schemas.openxmlformats.org/package/2006/content-types">
  <Default Extension="bin" ContentType="application/vnd.openxmlformats-officedocument.oleObject"/>
  <Default Extension="wmf" ContentType="image/x-w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FD01D8" w:rsidRPr="00C719DF" w:rsidRDefault="00FD01D8" w:rsidP="00FD01D8">
      <w:pPr>
        <w:spacing w:line="360" w:lineRule="auto"/>
        <w:jc w:val="center"/>
        <w:rPr>
          <w:sz w:val="28"/>
          <w:szCs w:val="28"/>
        </w:rPr>
      </w:pPr>
      <w:r w:rsidRPr="00C719DF">
        <w:rPr>
          <w:sz w:val="28"/>
          <w:szCs w:val="28"/>
        </w:rPr>
        <w:object w:dxaOrig="840" w:dyaOrig="840">
          <v:shapetype id="_x0000_t75" coordsize="21600,21600" o:spt="75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_x0000_i1025" type="#_x0000_t75" style="width:42pt;height:42pt" o:ole="" fillcolor="window">
            <v:imagedata r:id="rId5" o:title=""/>
          </v:shape>
          <o:OLEObject Type="Embed" ProgID="Word.Picture.8" ShapeID="_x0000_i1025" DrawAspect="Content" ObjectID="_1692179931" r:id="rId6"/>
        </w:object>
      </w:r>
    </w:p>
    <w:p w:rsidR="00FD01D8" w:rsidRPr="00C719DF" w:rsidRDefault="00FD01D8" w:rsidP="00FD01D8">
      <w:pPr>
        <w:shd w:val="clear" w:color="auto" w:fill="FFFFFF"/>
        <w:jc w:val="center"/>
        <w:rPr>
          <w:b/>
          <w:caps/>
          <w:spacing w:val="1"/>
          <w:sz w:val="28"/>
          <w:szCs w:val="28"/>
        </w:rPr>
      </w:pPr>
      <w:r w:rsidRPr="00C719DF">
        <w:rPr>
          <w:b/>
          <w:caps/>
          <w:spacing w:val="1"/>
          <w:sz w:val="28"/>
          <w:szCs w:val="28"/>
        </w:rPr>
        <w:t xml:space="preserve">ТЕРРИТОРИАЛЬНАЯ  ИЗБИРАТЕЛЬНАЯ  КОМИССИЯ </w:t>
      </w:r>
    </w:p>
    <w:p w:rsidR="00FD01D8" w:rsidRPr="00C719DF" w:rsidRDefault="00FD01D8" w:rsidP="00FD01D8">
      <w:pPr>
        <w:shd w:val="clear" w:color="auto" w:fill="FFFFFF"/>
        <w:jc w:val="center"/>
        <w:rPr>
          <w:b/>
          <w:caps/>
          <w:spacing w:val="1"/>
          <w:sz w:val="28"/>
          <w:szCs w:val="28"/>
        </w:rPr>
      </w:pPr>
      <w:r w:rsidRPr="00C719DF">
        <w:rPr>
          <w:b/>
          <w:caps/>
          <w:spacing w:val="1"/>
          <w:sz w:val="28"/>
          <w:szCs w:val="28"/>
        </w:rPr>
        <w:t>ПРОЛЕТАРСКОГО РАЙОНА ГОРОДА РОСТОВА-НА-ДОНУ</w:t>
      </w:r>
    </w:p>
    <w:p w:rsidR="00FD01D8" w:rsidRPr="00C719DF" w:rsidRDefault="00FD01D8" w:rsidP="00FD01D8">
      <w:pPr>
        <w:shd w:val="clear" w:color="auto" w:fill="FFFFFF"/>
        <w:jc w:val="center"/>
        <w:rPr>
          <w:b/>
          <w:caps/>
          <w:spacing w:val="1"/>
          <w:sz w:val="28"/>
          <w:szCs w:val="28"/>
        </w:rPr>
      </w:pPr>
    </w:p>
    <w:p w:rsidR="00FD01D8" w:rsidRPr="00C719DF" w:rsidRDefault="00FD01D8" w:rsidP="00FD01D8">
      <w:pPr>
        <w:spacing w:after="120" w:line="360" w:lineRule="auto"/>
        <w:jc w:val="center"/>
        <w:rPr>
          <w:sz w:val="28"/>
          <w:szCs w:val="28"/>
        </w:rPr>
      </w:pPr>
      <w:r w:rsidRPr="00C719DF">
        <w:rPr>
          <w:b/>
          <w:sz w:val="28"/>
          <w:szCs w:val="28"/>
        </w:rPr>
        <w:t>ПОСТАНОВЛЕНИЕ</w:t>
      </w:r>
    </w:p>
    <w:p w:rsidR="00EB57CE" w:rsidRPr="006E643B" w:rsidRDefault="00EB57CE" w:rsidP="00EB57CE">
      <w:pPr>
        <w:pStyle w:val="Postan"/>
        <w:spacing w:line="16" w:lineRule="atLeast"/>
        <w:jc w:val="left"/>
        <w:rPr>
          <w:szCs w:val="28"/>
        </w:rPr>
      </w:pPr>
      <w:r>
        <w:rPr>
          <w:szCs w:val="28"/>
        </w:rPr>
        <w:t>23.08.2021</w:t>
      </w:r>
      <w:r>
        <w:rPr>
          <w:szCs w:val="28"/>
        </w:rPr>
        <w:tab/>
      </w:r>
      <w:r>
        <w:rPr>
          <w:szCs w:val="28"/>
        </w:rPr>
        <w:tab/>
      </w:r>
      <w:r>
        <w:rPr>
          <w:szCs w:val="28"/>
        </w:rPr>
        <w:tab/>
      </w:r>
      <w:r>
        <w:rPr>
          <w:szCs w:val="28"/>
        </w:rPr>
        <w:tab/>
      </w:r>
      <w:r>
        <w:rPr>
          <w:szCs w:val="28"/>
        </w:rPr>
        <w:tab/>
      </w:r>
      <w:r>
        <w:rPr>
          <w:szCs w:val="28"/>
        </w:rPr>
        <w:tab/>
      </w:r>
      <w:r>
        <w:rPr>
          <w:szCs w:val="28"/>
        </w:rPr>
        <w:tab/>
      </w:r>
      <w:r>
        <w:rPr>
          <w:szCs w:val="28"/>
        </w:rPr>
        <w:tab/>
      </w:r>
      <w:r>
        <w:rPr>
          <w:szCs w:val="28"/>
        </w:rPr>
        <w:tab/>
      </w:r>
      <w:r>
        <w:rPr>
          <w:szCs w:val="28"/>
        </w:rPr>
        <w:tab/>
        <w:t>№12-2</w:t>
      </w:r>
    </w:p>
    <w:p w:rsidR="00FD01D8" w:rsidRPr="00C719DF" w:rsidRDefault="00FD01D8" w:rsidP="00587976">
      <w:pPr>
        <w:spacing w:line="360" w:lineRule="auto"/>
        <w:jc w:val="center"/>
        <w:rPr>
          <w:sz w:val="28"/>
          <w:szCs w:val="28"/>
        </w:rPr>
      </w:pPr>
      <w:r w:rsidRPr="00C719DF">
        <w:rPr>
          <w:sz w:val="28"/>
          <w:szCs w:val="28"/>
        </w:rPr>
        <w:t>г. Ростов-на-Дону</w:t>
      </w:r>
    </w:p>
    <w:p w:rsidR="007122A1" w:rsidRDefault="007122A1" w:rsidP="00BB14D8">
      <w:pPr>
        <w:pStyle w:val="msonormalbullet2gifbullet1gif"/>
        <w:tabs>
          <w:tab w:val="left" w:pos="851"/>
        </w:tabs>
        <w:spacing w:before="0" w:beforeAutospacing="0" w:after="0" w:afterAutospacing="0"/>
        <w:ind w:left="1418" w:right="1134"/>
        <w:contextualSpacing/>
        <w:jc w:val="both"/>
        <w:rPr>
          <w:b/>
          <w:sz w:val="28"/>
          <w:szCs w:val="28"/>
        </w:rPr>
      </w:pPr>
    </w:p>
    <w:p w:rsidR="00C6265D" w:rsidRPr="00C719DF" w:rsidRDefault="00861B02" w:rsidP="00EB57CE">
      <w:pPr>
        <w:pStyle w:val="msonormalbullet2gifbullet1gif"/>
        <w:tabs>
          <w:tab w:val="left" w:pos="851"/>
        </w:tabs>
        <w:ind w:left="1134" w:right="1134"/>
        <w:contextualSpacing/>
        <w:jc w:val="both"/>
        <w:rPr>
          <w:b/>
          <w:sz w:val="28"/>
          <w:szCs w:val="28"/>
        </w:rPr>
      </w:pPr>
      <w:r w:rsidRPr="00943EA0">
        <w:rPr>
          <w:b/>
          <w:sz w:val="28"/>
          <w:szCs w:val="28"/>
        </w:rPr>
        <w:t>О формировании участковой избирательной комис</w:t>
      </w:r>
      <w:r>
        <w:rPr>
          <w:b/>
          <w:sz w:val="28"/>
          <w:szCs w:val="28"/>
        </w:rPr>
        <w:t>сии избирательного участка</w:t>
      </w:r>
      <w:r w:rsidR="00C612B9">
        <w:rPr>
          <w:b/>
          <w:sz w:val="28"/>
          <w:szCs w:val="28"/>
        </w:rPr>
        <w:t xml:space="preserve">, участка </w:t>
      </w:r>
      <w:proofErr w:type="gramStart"/>
      <w:r w:rsidR="00C612B9">
        <w:rPr>
          <w:b/>
          <w:sz w:val="28"/>
          <w:szCs w:val="28"/>
        </w:rPr>
        <w:t xml:space="preserve">референдума </w:t>
      </w:r>
      <w:r>
        <w:rPr>
          <w:b/>
          <w:sz w:val="28"/>
          <w:szCs w:val="28"/>
        </w:rPr>
        <w:t xml:space="preserve"> №</w:t>
      </w:r>
      <w:proofErr w:type="gramEnd"/>
      <w:r>
        <w:rPr>
          <w:b/>
          <w:sz w:val="28"/>
          <w:szCs w:val="28"/>
        </w:rPr>
        <w:t>1946,</w:t>
      </w:r>
      <w:r w:rsidRPr="00861B02">
        <w:t xml:space="preserve"> </w:t>
      </w:r>
      <w:r>
        <w:rPr>
          <w:b/>
          <w:sz w:val="28"/>
          <w:szCs w:val="28"/>
        </w:rPr>
        <w:t xml:space="preserve">образованного </w:t>
      </w:r>
      <w:r w:rsidR="00EB57CE" w:rsidRPr="00EB57CE">
        <w:rPr>
          <w:b/>
          <w:sz w:val="28"/>
          <w:szCs w:val="28"/>
        </w:rPr>
        <w:t xml:space="preserve">в месте временного пребывания избирателей на территории Пролетарского района города Ростова-на-Дону на выборах депутатов Государственной Думы Федерального Собрания Российской Федерации восьмого созыва </w:t>
      </w:r>
    </w:p>
    <w:p w:rsidR="00A42D66" w:rsidRPr="00B275DB" w:rsidRDefault="00861B02" w:rsidP="00861B02">
      <w:pPr>
        <w:pStyle w:val="a5"/>
        <w:tabs>
          <w:tab w:val="left" w:pos="0"/>
          <w:tab w:val="left" w:pos="284"/>
        </w:tabs>
        <w:spacing w:line="360" w:lineRule="auto"/>
        <w:ind w:left="0" w:firstLine="0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ab/>
      </w:r>
      <w:r w:rsidR="00C612B9">
        <w:rPr>
          <w:rFonts w:ascii="Times New Roman" w:hAnsi="Times New Roman"/>
          <w:sz w:val="28"/>
          <w:szCs w:val="28"/>
        </w:rPr>
        <w:tab/>
      </w:r>
      <w:r w:rsidR="00C612B9" w:rsidRPr="00C17553">
        <w:rPr>
          <w:rFonts w:ascii="Times New Roman" w:hAnsi="Times New Roman"/>
          <w:sz w:val="28"/>
          <w:szCs w:val="28"/>
        </w:rPr>
        <w:t>В соответствии с пунктом 5</w:t>
      </w:r>
      <w:r w:rsidR="00C612B9">
        <w:rPr>
          <w:rFonts w:ascii="Times New Roman" w:hAnsi="Times New Roman"/>
          <w:sz w:val="28"/>
          <w:szCs w:val="28"/>
        </w:rPr>
        <w:t xml:space="preserve"> статьи 19 Федерального закона от </w:t>
      </w:r>
      <w:r w:rsidR="00C612B9" w:rsidRPr="00C17553">
        <w:rPr>
          <w:rFonts w:ascii="Times New Roman" w:hAnsi="Times New Roman"/>
          <w:sz w:val="28"/>
          <w:szCs w:val="28"/>
        </w:rPr>
        <w:t xml:space="preserve">12.06.2002 № 67-ФЗ «Об основных гарантиях избирательных прав и права на участие в референдуме граждан Российской Федерации»», </w:t>
      </w:r>
      <w:r w:rsidR="00C612B9">
        <w:rPr>
          <w:rFonts w:ascii="Times New Roman" w:hAnsi="Times New Roman"/>
          <w:sz w:val="28"/>
          <w:szCs w:val="28"/>
        </w:rPr>
        <w:t xml:space="preserve">пунктом 3 </w:t>
      </w:r>
      <w:r w:rsidR="00C612B9" w:rsidRPr="00C17553">
        <w:rPr>
          <w:rFonts w:ascii="Times New Roman" w:hAnsi="Times New Roman"/>
          <w:sz w:val="28"/>
          <w:szCs w:val="28"/>
        </w:rPr>
        <w:t>статьи 14 Федерального закона от 22.02.2014 № 20-ФЗ «О выборах депутатов Государственной Думы Федерального Собрания Российской Федерации»,               на основании постановления Избирательной комиссии Ростовской области</w:t>
      </w:r>
      <w:r w:rsidR="00C612B9">
        <w:rPr>
          <w:rFonts w:ascii="Times New Roman" w:hAnsi="Times New Roman"/>
          <w:sz w:val="28"/>
          <w:szCs w:val="28"/>
        </w:rPr>
        <w:t xml:space="preserve">       от 12.08.2021 № 171-13 </w:t>
      </w:r>
      <w:r w:rsidR="00C612B9" w:rsidRPr="00C17553">
        <w:rPr>
          <w:rFonts w:ascii="Times New Roman" w:hAnsi="Times New Roman"/>
          <w:sz w:val="28"/>
          <w:szCs w:val="28"/>
        </w:rPr>
        <w:t>«О согласовании образования избирательных участков для проведения голосования на выборах депутатов Государственной Думы Федерального Собрания Российской Федерации восьмого созыва в местах временного пребывания избирателей  на территории Ростовской области</w:t>
      </w:r>
      <w:r w:rsidR="00C612B9">
        <w:rPr>
          <w:rFonts w:ascii="Times New Roman" w:hAnsi="Times New Roman"/>
          <w:sz w:val="28"/>
          <w:szCs w:val="28"/>
        </w:rPr>
        <w:t xml:space="preserve">», постановления Территориальной избирательной комиссии Пролетарского района города Ростова-на-Дон </w:t>
      </w:r>
      <w:r w:rsidR="000A1BDA">
        <w:rPr>
          <w:rFonts w:ascii="Times New Roman" w:hAnsi="Times New Roman"/>
          <w:sz w:val="28"/>
          <w:szCs w:val="28"/>
        </w:rPr>
        <w:t>от 17</w:t>
      </w:r>
      <w:r w:rsidR="00C612B9">
        <w:rPr>
          <w:rFonts w:ascii="Times New Roman" w:hAnsi="Times New Roman"/>
          <w:sz w:val="28"/>
          <w:szCs w:val="28"/>
        </w:rPr>
        <w:t>.08.2021 №11-1 «</w:t>
      </w:r>
      <w:r w:rsidR="00C612B9" w:rsidRPr="00C612B9">
        <w:rPr>
          <w:rFonts w:ascii="Times New Roman" w:hAnsi="Times New Roman"/>
          <w:sz w:val="28"/>
          <w:szCs w:val="28"/>
        </w:rPr>
        <w:t>Об образовании избирательного участка для проведения голосования на выборах депутатов Государственной Думы Федерального Собрания Российской Федерации восьмого созыва в месте временного пребывания избирателей на территории Пролетарского района города Ростова-на-Дону</w:t>
      </w:r>
      <w:r w:rsidR="00C612B9">
        <w:rPr>
          <w:rFonts w:ascii="Times New Roman" w:hAnsi="Times New Roman"/>
          <w:sz w:val="28"/>
          <w:szCs w:val="28"/>
        </w:rPr>
        <w:t>»</w:t>
      </w:r>
      <w:r w:rsidR="00FD01D8" w:rsidRPr="00C719DF">
        <w:rPr>
          <w:rFonts w:ascii="Times New Roman" w:hAnsi="Times New Roman"/>
          <w:sz w:val="28"/>
          <w:szCs w:val="28"/>
        </w:rPr>
        <w:t xml:space="preserve">, </w:t>
      </w:r>
      <w:r w:rsidR="00A42D66">
        <w:rPr>
          <w:rFonts w:ascii="Times New Roman" w:hAnsi="Times New Roman"/>
          <w:sz w:val="28"/>
          <w:szCs w:val="28"/>
        </w:rPr>
        <w:t>-</w:t>
      </w:r>
    </w:p>
    <w:p w:rsidR="00753623" w:rsidRDefault="00A42D66" w:rsidP="00BB14D8">
      <w:pPr>
        <w:pStyle w:val="a5"/>
        <w:tabs>
          <w:tab w:val="left" w:pos="0"/>
          <w:tab w:val="left" w:pos="284"/>
        </w:tabs>
        <w:spacing w:after="0" w:line="240" w:lineRule="auto"/>
        <w:ind w:left="0" w:right="-1" w:firstLine="993"/>
        <w:jc w:val="center"/>
        <w:rPr>
          <w:rFonts w:ascii="Times New Roman" w:hAnsi="Times New Roman"/>
          <w:bCs/>
          <w:sz w:val="28"/>
          <w:szCs w:val="28"/>
        </w:rPr>
      </w:pPr>
      <w:r w:rsidRPr="00F830BA">
        <w:rPr>
          <w:rFonts w:ascii="Times New Roman" w:hAnsi="Times New Roman"/>
          <w:bCs/>
          <w:sz w:val="28"/>
          <w:szCs w:val="28"/>
        </w:rPr>
        <w:t>Территориальная избирательная комиссия Пролетарского района города Ростова-на-Дону ПОСТАНОВЛЯЕТ:</w:t>
      </w:r>
    </w:p>
    <w:p w:rsidR="00C6265D" w:rsidRPr="00BB14D8" w:rsidRDefault="00C6265D" w:rsidP="00BB14D8">
      <w:pPr>
        <w:pStyle w:val="a5"/>
        <w:tabs>
          <w:tab w:val="left" w:pos="0"/>
          <w:tab w:val="left" w:pos="284"/>
        </w:tabs>
        <w:spacing w:after="0" w:line="240" w:lineRule="auto"/>
        <w:ind w:left="0" w:right="-1" w:firstLine="993"/>
        <w:jc w:val="center"/>
        <w:rPr>
          <w:rFonts w:ascii="Times New Roman" w:hAnsi="Times New Roman"/>
          <w:bCs/>
          <w:sz w:val="28"/>
          <w:szCs w:val="28"/>
        </w:rPr>
      </w:pPr>
    </w:p>
    <w:p w:rsidR="00C612B9" w:rsidRDefault="002C3969" w:rsidP="00C612B9">
      <w:pPr>
        <w:pStyle w:val="paragraph"/>
        <w:numPr>
          <w:ilvl w:val="0"/>
          <w:numId w:val="4"/>
        </w:numPr>
        <w:spacing w:line="360" w:lineRule="auto"/>
        <w:ind w:left="0" w:firstLine="0"/>
        <w:jc w:val="both"/>
        <w:textAlignment w:val="baseline"/>
        <w:rPr>
          <w:sz w:val="28"/>
          <w:szCs w:val="28"/>
        </w:rPr>
      </w:pPr>
      <w:r w:rsidRPr="002C3969">
        <w:rPr>
          <w:sz w:val="28"/>
          <w:szCs w:val="28"/>
        </w:rPr>
        <w:lastRenderedPageBreak/>
        <w:t>Сформировать участковую избирательную комиссию избирательного участка</w:t>
      </w:r>
      <w:r w:rsidR="00C612B9">
        <w:rPr>
          <w:sz w:val="28"/>
          <w:szCs w:val="28"/>
        </w:rPr>
        <w:t>, участка референдума</w:t>
      </w:r>
      <w:r w:rsidRPr="002C3969">
        <w:rPr>
          <w:sz w:val="28"/>
          <w:szCs w:val="28"/>
        </w:rPr>
        <w:t xml:space="preserve"> №1946 в количестве 5 членов комиссии с правом решающего голоса из резерва составов участковых комиссий Пролетарского района города Ростова-на-Дону, назначив членами комиссии с правом решающего голоса лиц</w:t>
      </w:r>
      <w:r>
        <w:rPr>
          <w:sz w:val="28"/>
          <w:szCs w:val="28"/>
        </w:rPr>
        <w:t>,</w:t>
      </w:r>
      <w:r w:rsidR="00797625">
        <w:rPr>
          <w:sz w:val="28"/>
          <w:szCs w:val="28"/>
        </w:rPr>
        <w:t xml:space="preserve"> согласно </w:t>
      </w:r>
      <w:proofErr w:type="gramStart"/>
      <w:r w:rsidR="00797625">
        <w:rPr>
          <w:sz w:val="28"/>
          <w:szCs w:val="28"/>
        </w:rPr>
        <w:t>приложению</w:t>
      </w:r>
      <w:proofErr w:type="gramEnd"/>
      <w:r w:rsidR="00797625">
        <w:rPr>
          <w:sz w:val="28"/>
          <w:szCs w:val="28"/>
        </w:rPr>
        <w:t xml:space="preserve"> к настоящ</w:t>
      </w:r>
      <w:r w:rsidRPr="002C3969">
        <w:rPr>
          <w:sz w:val="28"/>
          <w:szCs w:val="28"/>
        </w:rPr>
        <w:t>ему постановлению.</w:t>
      </w:r>
      <w:r>
        <w:rPr>
          <w:sz w:val="28"/>
          <w:szCs w:val="28"/>
        </w:rPr>
        <w:t xml:space="preserve"> </w:t>
      </w:r>
    </w:p>
    <w:p w:rsidR="00C612B9" w:rsidRDefault="002C3969" w:rsidP="00C612B9">
      <w:pPr>
        <w:pStyle w:val="paragraph"/>
        <w:numPr>
          <w:ilvl w:val="0"/>
          <w:numId w:val="4"/>
        </w:numPr>
        <w:spacing w:line="360" w:lineRule="auto"/>
        <w:ind w:left="0" w:firstLine="0"/>
        <w:jc w:val="both"/>
        <w:textAlignment w:val="baseline"/>
        <w:rPr>
          <w:rStyle w:val="eop"/>
          <w:sz w:val="28"/>
          <w:szCs w:val="28"/>
        </w:rPr>
      </w:pPr>
      <w:r w:rsidRPr="00C612B9">
        <w:rPr>
          <w:rStyle w:val="normaltextrun1"/>
          <w:sz w:val="28"/>
          <w:szCs w:val="28"/>
        </w:rPr>
        <w:t>Срок полномочий участковой комиссии, сформированной в соответствии с настоящим постановлением, истекает через 10 дней со дня официального опубликования резул</w:t>
      </w:r>
      <w:bookmarkStart w:id="0" w:name="_GoBack"/>
      <w:bookmarkEnd w:id="0"/>
      <w:r w:rsidRPr="00C612B9">
        <w:rPr>
          <w:rStyle w:val="normaltextrun1"/>
          <w:sz w:val="28"/>
          <w:szCs w:val="28"/>
        </w:rPr>
        <w:t>ьтатов выборов.</w:t>
      </w:r>
      <w:r w:rsidRPr="00C612B9">
        <w:rPr>
          <w:rStyle w:val="eop"/>
          <w:sz w:val="28"/>
          <w:szCs w:val="28"/>
        </w:rPr>
        <w:t> </w:t>
      </w:r>
    </w:p>
    <w:p w:rsidR="00C612B9" w:rsidRDefault="002C3969" w:rsidP="00C612B9">
      <w:pPr>
        <w:pStyle w:val="paragraph"/>
        <w:numPr>
          <w:ilvl w:val="0"/>
          <w:numId w:val="4"/>
        </w:numPr>
        <w:spacing w:line="360" w:lineRule="auto"/>
        <w:ind w:left="0" w:firstLine="0"/>
        <w:jc w:val="both"/>
        <w:textAlignment w:val="baseline"/>
        <w:rPr>
          <w:sz w:val="28"/>
          <w:szCs w:val="28"/>
        </w:rPr>
      </w:pPr>
      <w:r w:rsidRPr="00C612B9">
        <w:rPr>
          <w:sz w:val="28"/>
          <w:szCs w:val="28"/>
        </w:rPr>
        <w:t>Направить настоящее постановление в Избирательную комиссию Ростовской области, участковую избирательную комиссию избирательного участка №1946.</w:t>
      </w:r>
    </w:p>
    <w:p w:rsidR="00C612B9" w:rsidRDefault="002C3969" w:rsidP="00C612B9">
      <w:pPr>
        <w:pStyle w:val="paragraph"/>
        <w:numPr>
          <w:ilvl w:val="0"/>
          <w:numId w:val="4"/>
        </w:numPr>
        <w:spacing w:line="360" w:lineRule="auto"/>
        <w:ind w:left="0" w:firstLine="0"/>
        <w:jc w:val="both"/>
        <w:textAlignment w:val="baseline"/>
        <w:rPr>
          <w:sz w:val="28"/>
          <w:szCs w:val="28"/>
        </w:rPr>
      </w:pPr>
      <w:r w:rsidRPr="00C612B9">
        <w:rPr>
          <w:sz w:val="28"/>
          <w:szCs w:val="28"/>
        </w:rPr>
        <w:t>Разместить настоящее постановление на сайте Территориальной избирательной комиссии Пролетарского района города Ростова-на-Дону в информационно-телекоммуникационной сети «Интернет».</w:t>
      </w:r>
    </w:p>
    <w:p w:rsidR="002C3969" w:rsidRPr="00C612B9" w:rsidRDefault="002C3969" w:rsidP="00C612B9">
      <w:pPr>
        <w:pStyle w:val="paragraph"/>
        <w:numPr>
          <w:ilvl w:val="0"/>
          <w:numId w:val="4"/>
        </w:numPr>
        <w:spacing w:line="360" w:lineRule="auto"/>
        <w:ind w:left="0" w:firstLine="0"/>
        <w:jc w:val="both"/>
        <w:textAlignment w:val="baseline"/>
        <w:rPr>
          <w:sz w:val="28"/>
          <w:szCs w:val="28"/>
        </w:rPr>
      </w:pPr>
      <w:r w:rsidRPr="00C612B9">
        <w:rPr>
          <w:sz w:val="28"/>
          <w:szCs w:val="28"/>
        </w:rPr>
        <w:t xml:space="preserve">Контроль за исполнением настоящего постановления возложить на </w:t>
      </w:r>
      <w:r w:rsidR="00C612B9">
        <w:rPr>
          <w:sz w:val="28"/>
          <w:szCs w:val="28"/>
        </w:rPr>
        <w:t>секретаря</w:t>
      </w:r>
      <w:r w:rsidRPr="00C612B9">
        <w:rPr>
          <w:sz w:val="28"/>
          <w:szCs w:val="28"/>
        </w:rPr>
        <w:t xml:space="preserve"> Территориальной избирательной комиссии Пролетарского района город</w:t>
      </w:r>
      <w:r w:rsidR="00001745" w:rsidRPr="00C612B9">
        <w:rPr>
          <w:sz w:val="28"/>
          <w:szCs w:val="28"/>
        </w:rPr>
        <w:t xml:space="preserve">а Ростова-на-Дону </w:t>
      </w:r>
      <w:proofErr w:type="spellStart"/>
      <w:r w:rsidR="00C612B9">
        <w:rPr>
          <w:sz w:val="28"/>
          <w:szCs w:val="28"/>
        </w:rPr>
        <w:t>Болгову</w:t>
      </w:r>
      <w:proofErr w:type="spellEnd"/>
      <w:r w:rsidR="00C612B9">
        <w:rPr>
          <w:sz w:val="28"/>
          <w:szCs w:val="28"/>
        </w:rPr>
        <w:t xml:space="preserve"> В.И</w:t>
      </w:r>
      <w:r w:rsidR="00001745" w:rsidRPr="00C612B9">
        <w:rPr>
          <w:sz w:val="28"/>
          <w:szCs w:val="28"/>
        </w:rPr>
        <w:t>.</w:t>
      </w:r>
    </w:p>
    <w:p w:rsidR="00587976" w:rsidRDefault="00587976" w:rsidP="002E7E20">
      <w:pPr>
        <w:pStyle w:val="a3"/>
        <w:tabs>
          <w:tab w:val="left" w:pos="851"/>
        </w:tabs>
        <w:spacing w:after="0"/>
        <w:jc w:val="both"/>
        <w:rPr>
          <w:sz w:val="28"/>
          <w:szCs w:val="28"/>
        </w:rPr>
      </w:pPr>
    </w:p>
    <w:p w:rsidR="007E0BE8" w:rsidRDefault="00FD01D8" w:rsidP="002E7E20">
      <w:pPr>
        <w:pStyle w:val="a3"/>
        <w:tabs>
          <w:tab w:val="left" w:pos="851"/>
        </w:tabs>
        <w:spacing w:after="0"/>
        <w:jc w:val="both"/>
        <w:rPr>
          <w:sz w:val="28"/>
          <w:szCs w:val="28"/>
        </w:rPr>
      </w:pPr>
      <w:r w:rsidRPr="00C719DF">
        <w:rPr>
          <w:sz w:val="28"/>
          <w:szCs w:val="28"/>
        </w:rPr>
        <w:t xml:space="preserve">Председатель комиссии </w:t>
      </w:r>
      <w:r w:rsidRPr="00C719DF">
        <w:rPr>
          <w:sz w:val="28"/>
          <w:szCs w:val="28"/>
        </w:rPr>
        <w:tab/>
      </w:r>
      <w:r w:rsidRPr="00C719DF">
        <w:rPr>
          <w:sz w:val="28"/>
          <w:szCs w:val="28"/>
        </w:rPr>
        <w:tab/>
      </w:r>
      <w:r w:rsidRPr="00C719DF">
        <w:rPr>
          <w:sz w:val="28"/>
          <w:szCs w:val="28"/>
        </w:rPr>
        <w:tab/>
      </w:r>
      <w:r w:rsidRPr="00C719DF">
        <w:rPr>
          <w:sz w:val="28"/>
          <w:szCs w:val="28"/>
        </w:rPr>
        <w:tab/>
      </w:r>
      <w:r w:rsidRPr="00C719DF">
        <w:rPr>
          <w:sz w:val="28"/>
          <w:szCs w:val="28"/>
        </w:rPr>
        <w:tab/>
      </w:r>
      <w:r w:rsidRPr="00C719DF">
        <w:rPr>
          <w:sz w:val="28"/>
          <w:szCs w:val="28"/>
        </w:rPr>
        <w:tab/>
        <w:t>Е.В. Филоненко</w:t>
      </w:r>
    </w:p>
    <w:p w:rsidR="002E7E20" w:rsidRDefault="002E7E20" w:rsidP="002E7E20">
      <w:pPr>
        <w:pStyle w:val="a3"/>
        <w:tabs>
          <w:tab w:val="left" w:pos="851"/>
        </w:tabs>
        <w:spacing w:after="0"/>
        <w:jc w:val="both"/>
        <w:rPr>
          <w:sz w:val="28"/>
          <w:szCs w:val="28"/>
        </w:rPr>
      </w:pPr>
    </w:p>
    <w:p w:rsidR="00C6680C" w:rsidRDefault="00FD01D8" w:rsidP="002E7E20">
      <w:pPr>
        <w:pStyle w:val="a3"/>
        <w:tabs>
          <w:tab w:val="left" w:pos="851"/>
        </w:tabs>
        <w:spacing w:after="0"/>
        <w:jc w:val="both"/>
        <w:rPr>
          <w:sz w:val="28"/>
          <w:szCs w:val="28"/>
        </w:rPr>
      </w:pPr>
      <w:r>
        <w:rPr>
          <w:sz w:val="28"/>
          <w:szCs w:val="28"/>
        </w:rPr>
        <w:t>Секретарь комиссии</w:t>
      </w:r>
      <w:r w:rsidRPr="00C719DF">
        <w:rPr>
          <w:sz w:val="28"/>
          <w:szCs w:val="28"/>
        </w:rPr>
        <w:tab/>
      </w:r>
      <w:r w:rsidRPr="00C719DF">
        <w:rPr>
          <w:sz w:val="28"/>
          <w:szCs w:val="28"/>
        </w:rPr>
        <w:tab/>
      </w:r>
      <w:r w:rsidRPr="00C719DF">
        <w:rPr>
          <w:sz w:val="28"/>
          <w:szCs w:val="28"/>
        </w:rPr>
        <w:tab/>
      </w:r>
      <w:r w:rsidRPr="00C719DF">
        <w:rPr>
          <w:sz w:val="28"/>
          <w:szCs w:val="28"/>
        </w:rPr>
        <w:tab/>
      </w:r>
      <w:r>
        <w:rPr>
          <w:sz w:val="28"/>
          <w:szCs w:val="28"/>
        </w:rPr>
        <w:t xml:space="preserve"> </w:t>
      </w:r>
      <w:r w:rsidR="00F41A54">
        <w:rPr>
          <w:sz w:val="28"/>
          <w:szCs w:val="28"/>
        </w:rPr>
        <w:tab/>
      </w:r>
      <w:r w:rsidR="00F41A54">
        <w:rPr>
          <w:sz w:val="28"/>
          <w:szCs w:val="28"/>
        </w:rPr>
        <w:tab/>
      </w:r>
      <w:r w:rsidR="00F41A54">
        <w:rPr>
          <w:sz w:val="28"/>
          <w:szCs w:val="28"/>
        </w:rPr>
        <w:tab/>
      </w:r>
      <w:r w:rsidR="00E61BCF">
        <w:rPr>
          <w:sz w:val="28"/>
          <w:szCs w:val="28"/>
        </w:rPr>
        <w:t xml:space="preserve">В.И. </w:t>
      </w:r>
      <w:proofErr w:type="spellStart"/>
      <w:r w:rsidR="00E61BCF">
        <w:rPr>
          <w:sz w:val="28"/>
          <w:szCs w:val="28"/>
        </w:rPr>
        <w:t>Болгова</w:t>
      </w:r>
      <w:proofErr w:type="spellEnd"/>
    </w:p>
    <w:p w:rsidR="002C3969" w:rsidRDefault="002C3969" w:rsidP="002E7E20">
      <w:pPr>
        <w:pStyle w:val="a3"/>
        <w:tabs>
          <w:tab w:val="left" w:pos="851"/>
        </w:tabs>
        <w:spacing w:after="0"/>
        <w:jc w:val="both"/>
        <w:rPr>
          <w:sz w:val="28"/>
          <w:szCs w:val="28"/>
        </w:rPr>
      </w:pPr>
    </w:p>
    <w:p w:rsidR="002C3969" w:rsidRDefault="002C3969" w:rsidP="002E7E20">
      <w:pPr>
        <w:pStyle w:val="a3"/>
        <w:tabs>
          <w:tab w:val="left" w:pos="851"/>
        </w:tabs>
        <w:spacing w:after="0"/>
        <w:jc w:val="both"/>
        <w:rPr>
          <w:sz w:val="28"/>
          <w:szCs w:val="28"/>
        </w:rPr>
      </w:pPr>
    </w:p>
    <w:p w:rsidR="002C3969" w:rsidRDefault="002C3969" w:rsidP="002E7E20">
      <w:pPr>
        <w:pStyle w:val="a3"/>
        <w:tabs>
          <w:tab w:val="left" w:pos="851"/>
        </w:tabs>
        <w:spacing w:after="0"/>
        <w:jc w:val="both"/>
        <w:rPr>
          <w:sz w:val="28"/>
          <w:szCs w:val="28"/>
        </w:rPr>
      </w:pPr>
    </w:p>
    <w:p w:rsidR="002C3969" w:rsidRDefault="002C3969" w:rsidP="002E7E20">
      <w:pPr>
        <w:pStyle w:val="a3"/>
        <w:tabs>
          <w:tab w:val="left" w:pos="851"/>
        </w:tabs>
        <w:spacing w:after="0"/>
        <w:jc w:val="both"/>
        <w:rPr>
          <w:sz w:val="28"/>
          <w:szCs w:val="28"/>
        </w:rPr>
      </w:pPr>
    </w:p>
    <w:p w:rsidR="002C3969" w:rsidRDefault="002C3969" w:rsidP="002E7E20">
      <w:pPr>
        <w:pStyle w:val="a3"/>
        <w:tabs>
          <w:tab w:val="left" w:pos="851"/>
        </w:tabs>
        <w:spacing w:after="0"/>
        <w:jc w:val="both"/>
        <w:rPr>
          <w:sz w:val="28"/>
          <w:szCs w:val="28"/>
        </w:rPr>
      </w:pPr>
    </w:p>
    <w:p w:rsidR="002C3969" w:rsidRDefault="002C3969" w:rsidP="002E7E20">
      <w:pPr>
        <w:pStyle w:val="a3"/>
        <w:tabs>
          <w:tab w:val="left" w:pos="851"/>
        </w:tabs>
        <w:spacing w:after="0"/>
        <w:jc w:val="both"/>
        <w:rPr>
          <w:sz w:val="28"/>
          <w:szCs w:val="28"/>
        </w:rPr>
      </w:pPr>
    </w:p>
    <w:p w:rsidR="002C3969" w:rsidRDefault="002C3969" w:rsidP="002E7E20">
      <w:pPr>
        <w:pStyle w:val="a3"/>
        <w:tabs>
          <w:tab w:val="left" w:pos="851"/>
        </w:tabs>
        <w:spacing w:after="0"/>
        <w:jc w:val="both"/>
        <w:rPr>
          <w:sz w:val="28"/>
          <w:szCs w:val="28"/>
        </w:rPr>
      </w:pPr>
    </w:p>
    <w:p w:rsidR="002C3969" w:rsidRDefault="002C3969" w:rsidP="002E7E20">
      <w:pPr>
        <w:pStyle w:val="a3"/>
        <w:tabs>
          <w:tab w:val="left" w:pos="851"/>
        </w:tabs>
        <w:spacing w:after="0"/>
        <w:jc w:val="both"/>
        <w:rPr>
          <w:sz w:val="28"/>
          <w:szCs w:val="28"/>
        </w:rPr>
      </w:pPr>
    </w:p>
    <w:p w:rsidR="002C3969" w:rsidRDefault="002C3969" w:rsidP="002E7E20">
      <w:pPr>
        <w:pStyle w:val="a3"/>
        <w:tabs>
          <w:tab w:val="left" w:pos="851"/>
        </w:tabs>
        <w:spacing w:after="0"/>
        <w:jc w:val="both"/>
        <w:rPr>
          <w:sz w:val="28"/>
          <w:szCs w:val="28"/>
        </w:rPr>
      </w:pPr>
    </w:p>
    <w:p w:rsidR="002C3969" w:rsidRDefault="002C3969" w:rsidP="002E7E20">
      <w:pPr>
        <w:pStyle w:val="a3"/>
        <w:tabs>
          <w:tab w:val="left" w:pos="851"/>
        </w:tabs>
        <w:spacing w:after="0"/>
        <w:jc w:val="both"/>
        <w:rPr>
          <w:sz w:val="28"/>
          <w:szCs w:val="28"/>
        </w:rPr>
      </w:pPr>
    </w:p>
    <w:p w:rsidR="002C3969" w:rsidRDefault="002C3969" w:rsidP="002E7E20">
      <w:pPr>
        <w:pStyle w:val="a3"/>
        <w:tabs>
          <w:tab w:val="left" w:pos="851"/>
        </w:tabs>
        <w:spacing w:after="0"/>
        <w:jc w:val="both"/>
        <w:rPr>
          <w:sz w:val="28"/>
          <w:szCs w:val="28"/>
        </w:rPr>
      </w:pPr>
    </w:p>
    <w:p w:rsidR="002C3969" w:rsidRDefault="002C3969" w:rsidP="002E7E20">
      <w:pPr>
        <w:pStyle w:val="a3"/>
        <w:tabs>
          <w:tab w:val="left" w:pos="851"/>
        </w:tabs>
        <w:spacing w:after="0"/>
        <w:jc w:val="both"/>
        <w:rPr>
          <w:sz w:val="28"/>
          <w:szCs w:val="28"/>
        </w:rPr>
      </w:pPr>
    </w:p>
    <w:p w:rsidR="002C3969" w:rsidRDefault="002C3969" w:rsidP="002E7E20">
      <w:pPr>
        <w:pStyle w:val="a3"/>
        <w:tabs>
          <w:tab w:val="left" w:pos="851"/>
        </w:tabs>
        <w:spacing w:after="0"/>
        <w:jc w:val="both"/>
        <w:rPr>
          <w:sz w:val="28"/>
          <w:szCs w:val="28"/>
        </w:rPr>
      </w:pPr>
    </w:p>
    <w:p w:rsidR="002C3969" w:rsidRDefault="002C3969" w:rsidP="002E7E20">
      <w:pPr>
        <w:pStyle w:val="a3"/>
        <w:tabs>
          <w:tab w:val="left" w:pos="851"/>
        </w:tabs>
        <w:spacing w:after="0"/>
        <w:jc w:val="both"/>
        <w:rPr>
          <w:sz w:val="28"/>
          <w:szCs w:val="28"/>
        </w:rPr>
      </w:pPr>
    </w:p>
    <w:p w:rsidR="002C3969" w:rsidRDefault="002C3969" w:rsidP="002E7E20">
      <w:pPr>
        <w:pStyle w:val="a3"/>
        <w:tabs>
          <w:tab w:val="left" w:pos="851"/>
        </w:tabs>
        <w:spacing w:after="0"/>
        <w:jc w:val="both"/>
        <w:rPr>
          <w:sz w:val="28"/>
          <w:szCs w:val="28"/>
        </w:rPr>
      </w:pPr>
    </w:p>
    <w:p w:rsidR="002C3969" w:rsidRDefault="002C3969" w:rsidP="002E7E20">
      <w:pPr>
        <w:pStyle w:val="a3"/>
        <w:tabs>
          <w:tab w:val="left" w:pos="851"/>
        </w:tabs>
        <w:spacing w:after="0"/>
        <w:jc w:val="both"/>
        <w:rPr>
          <w:sz w:val="28"/>
          <w:szCs w:val="28"/>
        </w:rPr>
      </w:pPr>
    </w:p>
    <w:p w:rsidR="002C3969" w:rsidRDefault="002C3969" w:rsidP="002E7E20">
      <w:pPr>
        <w:pStyle w:val="a3"/>
        <w:tabs>
          <w:tab w:val="left" w:pos="851"/>
        </w:tabs>
        <w:spacing w:after="0"/>
        <w:jc w:val="both"/>
        <w:rPr>
          <w:sz w:val="28"/>
          <w:szCs w:val="28"/>
        </w:rPr>
      </w:pPr>
    </w:p>
    <w:p w:rsidR="002C3969" w:rsidRDefault="002C3969" w:rsidP="002E7E20">
      <w:pPr>
        <w:pStyle w:val="a3"/>
        <w:tabs>
          <w:tab w:val="left" w:pos="851"/>
        </w:tabs>
        <w:spacing w:after="0"/>
        <w:jc w:val="both"/>
        <w:rPr>
          <w:sz w:val="28"/>
          <w:szCs w:val="28"/>
        </w:rPr>
      </w:pPr>
    </w:p>
    <w:p w:rsidR="002C3969" w:rsidRDefault="002C3969" w:rsidP="002E7E20">
      <w:pPr>
        <w:pStyle w:val="a3"/>
        <w:tabs>
          <w:tab w:val="left" w:pos="851"/>
        </w:tabs>
        <w:spacing w:after="0"/>
        <w:jc w:val="both"/>
        <w:rPr>
          <w:sz w:val="28"/>
          <w:szCs w:val="28"/>
        </w:rPr>
      </w:pPr>
    </w:p>
    <w:p w:rsidR="002C3969" w:rsidRDefault="002C3969" w:rsidP="002E7E20">
      <w:pPr>
        <w:pStyle w:val="a3"/>
        <w:tabs>
          <w:tab w:val="left" w:pos="851"/>
        </w:tabs>
        <w:spacing w:after="0"/>
        <w:jc w:val="both"/>
        <w:rPr>
          <w:sz w:val="28"/>
          <w:szCs w:val="28"/>
        </w:rPr>
      </w:pPr>
    </w:p>
    <w:p w:rsidR="002C3969" w:rsidRDefault="002C3969" w:rsidP="002E7E20">
      <w:pPr>
        <w:pStyle w:val="a3"/>
        <w:tabs>
          <w:tab w:val="left" w:pos="851"/>
        </w:tabs>
        <w:spacing w:after="0"/>
        <w:jc w:val="both"/>
        <w:rPr>
          <w:sz w:val="28"/>
          <w:szCs w:val="28"/>
        </w:rPr>
      </w:pPr>
    </w:p>
    <w:p w:rsidR="002C3969" w:rsidRDefault="002C3969" w:rsidP="002E7E20">
      <w:pPr>
        <w:pStyle w:val="a3"/>
        <w:tabs>
          <w:tab w:val="left" w:pos="851"/>
        </w:tabs>
        <w:spacing w:after="0"/>
        <w:jc w:val="both"/>
        <w:rPr>
          <w:sz w:val="28"/>
          <w:szCs w:val="28"/>
        </w:rPr>
      </w:pPr>
    </w:p>
    <w:p w:rsidR="002C3969" w:rsidRDefault="002C3969" w:rsidP="002E7E20">
      <w:pPr>
        <w:pStyle w:val="a3"/>
        <w:tabs>
          <w:tab w:val="left" w:pos="851"/>
        </w:tabs>
        <w:spacing w:after="0"/>
        <w:jc w:val="both"/>
        <w:rPr>
          <w:sz w:val="28"/>
          <w:szCs w:val="28"/>
        </w:rPr>
      </w:pPr>
    </w:p>
    <w:p w:rsidR="002C3969" w:rsidRDefault="002C3969" w:rsidP="002E7E20">
      <w:pPr>
        <w:pStyle w:val="a3"/>
        <w:tabs>
          <w:tab w:val="left" w:pos="851"/>
        </w:tabs>
        <w:spacing w:after="0"/>
        <w:jc w:val="both"/>
        <w:rPr>
          <w:sz w:val="28"/>
          <w:szCs w:val="28"/>
        </w:rPr>
      </w:pPr>
    </w:p>
    <w:tbl>
      <w:tblPr>
        <w:tblpPr w:leftFromText="180" w:rightFromText="180" w:horzAnchor="page" w:tblpX="7542" w:tblpY="-243"/>
        <w:tblW w:w="4111" w:type="dxa"/>
        <w:tblBorders>
          <w:top w:val="single" w:sz="4" w:space="0" w:color="FFFFFF" w:themeColor="background1"/>
          <w:left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H w:val="single" w:sz="4" w:space="0" w:color="FFFFFF" w:themeColor="background1"/>
          <w:insideV w:val="single" w:sz="4" w:space="0" w:color="FFFFFF" w:themeColor="background1"/>
        </w:tblBorders>
        <w:tblLook w:val="04A0" w:firstRow="1" w:lastRow="0" w:firstColumn="1" w:lastColumn="0" w:noHBand="0" w:noVBand="1"/>
      </w:tblPr>
      <w:tblGrid>
        <w:gridCol w:w="4111"/>
      </w:tblGrid>
      <w:tr w:rsidR="002C3969" w:rsidRPr="004A0287" w:rsidTr="002F2BC1">
        <w:trPr>
          <w:trHeight w:val="1263"/>
        </w:trPr>
        <w:tc>
          <w:tcPr>
            <w:tcW w:w="4111" w:type="dxa"/>
          </w:tcPr>
          <w:p w:rsidR="002C3969" w:rsidRPr="004A0287" w:rsidRDefault="002C3969" w:rsidP="002F2BC1">
            <w:pPr>
              <w:rPr>
                <w:bCs/>
                <w:sz w:val="22"/>
                <w:szCs w:val="22"/>
              </w:rPr>
            </w:pPr>
          </w:p>
          <w:p w:rsidR="002C3969" w:rsidRPr="00AC2DFD" w:rsidRDefault="002C3969" w:rsidP="002F2BC1">
            <w:pPr>
              <w:rPr>
                <w:bCs/>
                <w:sz w:val="22"/>
                <w:szCs w:val="22"/>
              </w:rPr>
            </w:pPr>
            <w:r w:rsidRPr="00AC2DFD">
              <w:rPr>
                <w:bCs/>
                <w:sz w:val="22"/>
                <w:szCs w:val="22"/>
              </w:rPr>
              <w:t xml:space="preserve">Приложение </w:t>
            </w:r>
          </w:p>
          <w:p w:rsidR="002C3969" w:rsidRPr="00AC2DFD" w:rsidRDefault="002C3969" w:rsidP="002F2BC1">
            <w:pPr>
              <w:rPr>
                <w:bCs/>
                <w:sz w:val="22"/>
                <w:szCs w:val="22"/>
              </w:rPr>
            </w:pPr>
            <w:r w:rsidRPr="00AC2DFD">
              <w:rPr>
                <w:bCs/>
                <w:sz w:val="22"/>
                <w:szCs w:val="22"/>
              </w:rPr>
              <w:t>к постановлению Территориальной</w:t>
            </w:r>
          </w:p>
          <w:p w:rsidR="002C3969" w:rsidRPr="00AC2DFD" w:rsidRDefault="002C3969" w:rsidP="002F2BC1">
            <w:pPr>
              <w:rPr>
                <w:bCs/>
                <w:sz w:val="22"/>
                <w:szCs w:val="22"/>
              </w:rPr>
            </w:pPr>
            <w:r w:rsidRPr="00AC2DFD">
              <w:rPr>
                <w:bCs/>
                <w:sz w:val="22"/>
                <w:szCs w:val="22"/>
              </w:rPr>
              <w:t xml:space="preserve">избирательной комиссии </w:t>
            </w:r>
          </w:p>
          <w:p w:rsidR="002C3969" w:rsidRPr="00AC2DFD" w:rsidRDefault="002C3969" w:rsidP="002F2BC1">
            <w:pPr>
              <w:rPr>
                <w:bCs/>
                <w:sz w:val="22"/>
                <w:szCs w:val="22"/>
              </w:rPr>
            </w:pPr>
            <w:r w:rsidRPr="00AC2DFD">
              <w:rPr>
                <w:bCs/>
                <w:sz w:val="22"/>
                <w:szCs w:val="22"/>
              </w:rPr>
              <w:t>Пролетарского рай</w:t>
            </w:r>
            <w:r>
              <w:rPr>
                <w:bCs/>
                <w:sz w:val="22"/>
                <w:szCs w:val="22"/>
              </w:rPr>
              <w:t xml:space="preserve">она города Ростова-на-Дону от </w:t>
            </w:r>
            <w:r w:rsidR="00C612B9">
              <w:rPr>
                <w:bCs/>
                <w:sz w:val="22"/>
                <w:szCs w:val="22"/>
              </w:rPr>
              <w:t>23.08.2021 №12-2</w:t>
            </w:r>
          </w:p>
          <w:p w:rsidR="002C3969" w:rsidRPr="004A0287" w:rsidRDefault="002C3969" w:rsidP="002F2BC1">
            <w:pPr>
              <w:jc w:val="right"/>
              <w:rPr>
                <w:bCs/>
                <w:sz w:val="22"/>
                <w:szCs w:val="22"/>
              </w:rPr>
            </w:pPr>
            <w:r w:rsidRPr="004A0287">
              <w:rPr>
                <w:bCs/>
                <w:sz w:val="22"/>
                <w:szCs w:val="22"/>
              </w:rPr>
              <w:t xml:space="preserve"> </w:t>
            </w:r>
          </w:p>
        </w:tc>
      </w:tr>
    </w:tbl>
    <w:p w:rsidR="002C3969" w:rsidRDefault="002C3969" w:rsidP="00C612B9">
      <w:pPr>
        <w:shd w:val="clear" w:color="auto" w:fill="FFFFFF"/>
        <w:tabs>
          <w:tab w:val="left" w:pos="0"/>
        </w:tabs>
        <w:spacing w:before="307" w:line="360" w:lineRule="auto"/>
        <w:ind w:right="10"/>
        <w:jc w:val="both"/>
        <w:rPr>
          <w:szCs w:val="28"/>
        </w:rPr>
      </w:pPr>
    </w:p>
    <w:p w:rsidR="00001745" w:rsidRDefault="00001745" w:rsidP="002C3969">
      <w:pPr>
        <w:jc w:val="center"/>
        <w:rPr>
          <w:bCs/>
          <w:sz w:val="28"/>
          <w:szCs w:val="28"/>
        </w:rPr>
      </w:pPr>
    </w:p>
    <w:p w:rsidR="002C3969" w:rsidRPr="002C3969" w:rsidRDefault="002C3969" w:rsidP="002C3969">
      <w:pPr>
        <w:jc w:val="center"/>
        <w:rPr>
          <w:bCs/>
          <w:sz w:val="28"/>
          <w:szCs w:val="28"/>
        </w:rPr>
      </w:pPr>
      <w:r w:rsidRPr="002C3969">
        <w:rPr>
          <w:bCs/>
          <w:sz w:val="28"/>
          <w:szCs w:val="28"/>
        </w:rPr>
        <w:t xml:space="preserve">Список членов участковой </w:t>
      </w:r>
      <w:r w:rsidR="00C612B9">
        <w:rPr>
          <w:bCs/>
          <w:sz w:val="28"/>
          <w:szCs w:val="28"/>
        </w:rPr>
        <w:t xml:space="preserve">избирательной </w:t>
      </w:r>
      <w:r w:rsidRPr="002C3969">
        <w:rPr>
          <w:bCs/>
          <w:sz w:val="28"/>
          <w:szCs w:val="28"/>
        </w:rPr>
        <w:t>комиссии с правом решающего голоса избирательного участка</w:t>
      </w:r>
      <w:r w:rsidR="00C612B9">
        <w:rPr>
          <w:bCs/>
          <w:sz w:val="28"/>
          <w:szCs w:val="28"/>
        </w:rPr>
        <w:t>, участка референдума</w:t>
      </w:r>
      <w:r w:rsidRPr="002C3969">
        <w:rPr>
          <w:bCs/>
          <w:sz w:val="28"/>
          <w:szCs w:val="28"/>
        </w:rPr>
        <w:t xml:space="preserve"> №1946</w:t>
      </w:r>
    </w:p>
    <w:p w:rsidR="00C612B9" w:rsidRDefault="00C612B9" w:rsidP="002C3969">
      <w:pPr>
        <w:jc w:val="center"/>
        <w:rPr>
          <w:bCs/>
          <w:sz w:val="28"/>
          <w:szCs w:val="28"/>
        </w:rPr>
      </w:pPr>
    </w:p>
    <w:p w:rsidR="002C3969" w:rsidRDefault="002C3969" w:rsidP="002C3969">
      <w:pPr>
        <w:jc w:val="center"/>
        <w:rPr>
          <w:bCs/>
          <w:sz w:val="28"/>
          <w:szCs w:val="28"/>
        </w:rPr>
      </w:pPr>
      <w:r w:rsidRPr="002C3969">
        <w:rPr>
          <w:bCs/>
          <w:sz w:val="28"/>
          <w:szCs w:val="28"/>
        </w:rPr>
        <w:t xml:space="preserve">Количественный состав комиссии – 5 членов </w:t>
      </w:r>
    </w:p>
    <w:p w:rsidR="00C612B9" w:rsidRPr="002C3969" w:rsidRDefault="00C612B9" w:rsidP="002C3969">
      <w:pPr>
        <w:jc w:val="center"/>
        <w:rPr>
          <w:bCs/>
          <w:sz w:val="28"/>
          <w:szCs w:val="28"/>
        </w:rPr>
      </w:pPr>
    </w:p>
    <w:p w:rsidR="002C3969" w:rsidRDefault="002C3969" w:rsidP="002C3969">
      <w:pPr>
        <w:jc w:val="center"/>
        <w:rPr>
          <w:bCs/>
          <w:szCs w:val="28"/>
        </w:rPr>
      </w:pPr>
    </w:p>
    <w:tbl>
      <w:tblPr>
        <w:tblStyle w:val="a8"/>
        <w:tblW w:w="9557" w:type="dxa"/>
        <w:tblInd w:w="14" w:type="dxa"/>
        <w:tblLook w:val="04A0" w:firstRow="1" w:lastRow="0" w:firstColumn="1" w:lastColumn="0" w:noHBand="0" w:noVBand="1"/>
      </w:tblPr>
      <w:tblGrid>
        <w:gridCol w:w="1458"/>
        <w:gridCol w:w="4737"/>
        <w:gridCol w:w="3362"/>
      </w:tblGrid>
      <w:tr w:rsidR="002C3969" w:rsidRPr="0094633E" w:rsidTr="002F2BC1">
        <w:trPr>
          <w:trHeight w:val="1453"/>
        </w:trPr>
        <w:tc>
          <w:tcPr>
            <w:tcW w:w="1458" w:type="dxa"/>
          </w:tcPr>
          <w:p w:rsidR="002C3969" w:rsidRPr="0094633E" w:rsidRDefault="002C3969" w:rsidP="002F2BC1">
            <w:pPr>
              <w:autoSpaceDE w:val="0"/>
              <w:autoSpaceDN w:val="0"/>
              <w:adjustRightInd w:val="0"/>
              <w:jc w:val="center"/>
              <w:rPr>
                <w:b/>
                <w:sz w:val="22"/>
                <w:szCs w:val="22"/>
              </w:rPr>
            </w:pPr>
            <w:r w:rsidRPr="0094633E">
              <w:rPr>
                <w:b/>
                <w:sz w:val="22"/>
                <w:szCs w:val="22"/>
              </w:rPr>
              <w:t>№ п/п</w:t>
            </w:r>
          </w:p>
        </w:tc>
        <w:tc>
          <w:tcPr>
            <w:tcW w:w="4737" w:type="dxa"/>
          </w:tcPr>
          <w:p w:rsidR="002C3969" w:rsidRPr="0094633E" w:rsidRDefault="002C3969" w:rsidP="002F2BC1">
            <w:pPr>
              <w:autoSpaceDE w:val="0"/>
              <w:autoSpaceDN w:val="0"/>
              <w:adjustRightInd w:val="0"/>
              <w:jc w:val="center"/>
              <w:rPr>
                <w:b/>
                <w:sz w:val="22"/>
                <w:szCs w:val="22"/>
              </w:rPr>
            </w:pPr>
            <w:r w:rsidRPr="0094633E">
              <w:rPr>
                <w:b/>
                <w:sz w:val="22"/>
                <w:szCs w:val="22"/>
              </w:rPr>
              <w:t>Фамилия, имя, отчество члена участковой избирательной комиссии с правом решающего голоса</w:t>
            </w:r>
          </w:p>
        </w:tc>
        <w:tc>
          <w:tcPr>
            <w:tcW w:w="3362" w:type="dxa"/>
          </w:tcPr>
          <w:p w:rsidR="002C3969" w:rsidRPr="0094633E" w:rsidRDefault="002C3969" w:rsidP="002F2BC1">
            <w:pPr>
              <w:autoSpaceDE w:val="0"/>
              <w:autoSpaceDN w:val="0"/>
              <w:adjustRightInd w:val="0"/>
              <w:jc w:val="center"/>
              <w:rPr>
                <w:b/>
                <w:sz w:val="22"/>
                <w:szCs w:val="22"/>
              </w:rPr>
            </w:pPr>
            <w:r w:rsidRPr="0094633E">
              <w:rPr>
                <w:b/>
                <w:sz w:val="22"/>
                <w:szCs w:val="22"/>
              </w:rPr>
              <w:t>Субъект предложения кандидатуры в состав избирательной комиссии</w:t>
            </w:r>
          </w:p>
        </w:tc>
      </w:tr>
      <w:tr w:rsidR="002C3969" w:rsidRPr="001D2218" w:rsidTr="002F2BC1">
        <w:trPr>
          <w:trHeight w:val="667"/>
        </w:trPr>
        <w:tc>
          <w:tcPr>
            <w:tcW w:w="1458" w:type="dxa"/>
          </w:tcPr>
          <w:p w:rsidR="002C3969" w:rsidRPr="001D2218" w:rsidRDefault="002C3969" w:rsidP="002C3969">
            <w:pPr>
              <w:widowControl w:val="0"/>
              <w:numPr>
                <w:ilvl w:val="0"/>
                <w:numId w:val="5"/>
              </w:numPr>
              <w:autoSpaceDE w:val="0"/>
              <w:autoSpaceDN w:val="0"/>
              <w:adjustRightInd w:val="0"/>
              <w:jc w:val="center"/>
              <w:rPr>
                <w:sz w:val="24"/>
                <w:szCs w:val="24"/>
              </w:rPr>
            </w:pPr>
          </w:p>
        </w:tc>
        <w:tc>
          <w:tcPr>
            <w:tcW w:w="4737" w:type="dxa"/>
          </w:tcPr>
          <w:p w:rsidR="002C3969" w:rsidRPr="001D2218" w:rsidRDefault="002C3969" w:rsidP="002F2BC1">
            <w:pPr>
              <w:rPr>
                <w:sz w:val="24"/>
                <w:szCs w:val="24"/>
              </w:rPr>
            </w:pPr>
            <w:r w:rsidRPr="002C3969">
              <w:rPr>
                <w:sz w:val="24"/>
                <w:szCs w:val="24"/>
              </w:rPr>
              <w:t>Скачко Кристина Георгиевна</w:t>
            </w:r>
          </w:p>
        </w:tc>
        <w:tc>
          <w:tcPr>
            <w:tcW w:w="3362" w:type="dxa"/>
          </w:tcPr>
          <w:p w:rsidR="002C3969" w:rsidRPr="001D2218" w:rsidRDefault="002C3969" w:rsidP="002F2BC1">
            <w:pPr>
              <w:rPr>
                <w:sz w:val="24"/>
                <w:szCs w:val="24"/>
              </w:rPr>
            </w:pPr>
            <w:r w:rsidRPr="001D2218">
              <w:rPr>
                <w:sz w:val="24"/>
                <w:szCs w:val="24"/>
              </w:rPr>
              <w:t>Региональное отделение Политической партии СПРАВЕДЛИВАЯ РОССИЯ в Ростовской области</w:t>
            </w:r>
          </w:p>
        </w:tc>
      </w:tr>
      <w:tr w:rsidR="002C3969" w:rsidRPr="001D2218" w:rsidTr="002F2BC1">
        <w:trPr>
          <w:trHeight w:val="782"/>
        </w:trPr>
        <w:tc>
          <w:tcPr>
            <w:tcW w:w="1458" w:type="dxa"/>
          </w:tcPr>
          <w:p w:rsidR="002C3969" w:rsidRPr="001D2218" w:rsidRDefault="002C3969" w:rsidP="002C3969">
            <w:pPr>
              <w:widowControl w:val="0"/>
              <w:numPr>
                <w:ilvl w:val="0"/>
                <w:numId w:val="5"/>
              </w:numPr>
              <w:autoSpaceDE w:val="0"/>
              <w:autoSpaceDN w:val="0"/>
              <w:adjustRightInd w:val="0"/>
              <w:jc w:val="center"/>
              <w:rPr>
                <w:sz w:val="24"/>
                <w:szCs w:val="24"/>
              </w:rPr>
            </w:pPr>
          </w:p>
        </w:tc>
        <w:tc>
          <w:tcPr>
            <w:tcW w:w="4737" w:type="dxa"/>
          </w:tcPr>
          <w:p w:rsidR="002C3969" w:rsidRPr="001D2218" w:rsidRDefault="002C3969" w:rsidP="002F2BC1">
            <w:pPr>
              <w:rPr>
                <w:sz w:val="24"/>
                <w:szCs w:val="24"/>
              </w:rPr>
            </w:pPr>
            <w:r w:rsidRPr="001D2218">
              <w:rPr>
                <w:sz w:val="24"/>
                <w:szCs w:val="24"/>
              </w:rPr>
              <w:t>Савицкая Галина Николаевна</w:t>
            </w:r>
          </w:p>
        </w:tc>
        <w:tc>
          <w:tcPr>
            <w:tcW w:w="3362" w:type="dxa"/>
          </w:tcPr>
          <w:p w:rsidR="002C3969" w:rsidRPr="001D2218" w:rsidRDefault="00FD0585" w:rsidP="002F2BC1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Собрание избирателей по месту работы</w:t>
            </w:r>
          </w:p>
        </w:tc>
      </w:tr>
      <w:tr w:rsidR="002C3969" w:rsidRPr="001D2218" w:rsidTr="002F2BC1">
        <w:trPr>
          <w:trHeight w:val="770"/>
        </w:trPr>
        <w:tc>
          <w:tcPr>
            <w:tcW w:w="1458" w:type="dxa"/>
          </w:tcPr>
          <w:p w:rsidR="002C3969" w:rsidRPr="001D2218" w:rsidRDefault="002C3969" w:rsidP="002C3969">
            <w:pPr>
              <w:widowControl w:val="0"/>
              <w:numPr>
                <w:ilvl w:val="0"/>
                <w:numId w:val="5"/>
              </w:numPr>
              <w:autoSpaceDE w:val="0"/>
              <w:autoSpaceDN w:val="0"/>
              <w:adjustRightInd w:val="0"/>
              <w:jc w:val="center"/>
              <w:rPr>
                <w:sz w:val="24"/>
                <w:szCs w:val="24"/>
              </w:rPr>
            </w:pPr>
          </w:p>
        </w:tc>
        <w:tc>
          <w:tcPr>
            <w:tcW w:w="4737" w:type="dxa"/>
          </w:tcPr>
          <w:p w:rsidR="002C3969" w:rsidRPr="001D2218" w:rsidRDefault="002C3969" w:rsidP="002F2BC1">
            <w:pPr>
              <w:rPr>
                <w:sz w:val="24"/>
                <w:szCs w:val="24"/>
              </w:rPr>
            </w:pPr>
            <w:proofErr w:type="spellStart"/>
            <w:r w:rsidRPr="001D2218">
              <w:rPr>
                <w:sz w:val="24"/>
                <w:szCs w:val="24"/>
              </w:rPr>
              <w:t>Саркисьянц</w:t>
            </w:r>
            <w:proofErr w:type="spellEnd"/>
            <w:r w:rsidRPr="001D2218">
              <w:rPr>
                <w:sz w:val="24"/>
                <w:szCs w:val="24"/>
              </w:rPr>
              <w:t xml:space="preserve"> Наталия Николаевна</w:t>
            </w:r>
          </w:p>
        </w:tc>
        <w:tc>
          <w:tcPr>
            <w:tcW w:w="3362" w:type="dxa"/>
          </w:tcPr>
          <w:p w:rsidR="002C3969" w:rsidRPr="001D2218" w:rsidRDefault="00C612B9" w:rsidP="002F2BC1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Собрание избирателей по месту работы</w:t>
            </w:r>
          </w:p>
        </w:tc>
      </w:tr>
      <w:tr w:rsidR="002C3969" w:rsidRPr="00ED5555" w:rsidTr="002F2BC1">
        <w:tc>
          <w:tcPr>
            <w:tcW w:w="1458" w:type="dxa"/>
          </w:tcPr>
          <w:p w:rsidR="002C3969" w:rsidRPr="001D2218" w:rsidRDefault="002C3969" w:rsidP="002C3969">
            <w:pPr>
              <w:widowControl w:val="0"/>
              <w:numPr>
                <w:ilvl w:val="0"/>
                <w:numId w:val="5"/>
              </w:numPr>
              <w:autoSpaceDE w:val="0"/>
              <w:autoSpaceDN w:val="0"/>
              <w:adjustRightInd w:val="0"/>
              <w:jc w:val="center"/>
              <w:rPr>
                <w:sz w:val="24"/>
                <w:szCs w:val="24"/>
              </w:rPr>
            </w:pPr>
          </w:p>
        </w:tc>
        <w:tc>
          <w:tcPr>
            <w:tcW w:w="4737" w:type="dxa"/>
          </w:tcPr>
          <w:p w:rsidR="002C3969" w:rsidRPr="001D2218" w:rsidRDefault="002C3969" w:rsidP="002F2BC1">
            <w:pPr>
              <w:rPr>
                <w:sz w:val="24"/>
                <w:szCs w:val="24"/>
              </w:rPr>
            </w:pPr>
            <w:proofErr w:type="spellStart"/>
            <w:r w:rsidRPr="001D2218">
              <w:rPr>
                <w:sz w:val="24"/>
                <w:szCs w:val="24"/>
              </w:rPr>
              <w:t>Христиченко</w:t>
            </w:r>
            <w:proofErr w:type="spellEnd"/>
            <w:r w:rsidRPr="001D2218">
              <w:rPr>
                <w:sz w:val="24"/>
                <w:szCs w:val="24"/>
              </w:rPr>
              <w:t xml:space="preserve"> Александра Николаевна</w:t>
            </w:r>
          </w:p>
        </w:tc>
        <w:tc>
          <w:tcPr>
            <w:tcW w:w="3362" w:type="dxa"/>
          </w:tcPr>
          <w:p w:rsidR="002C3969" w:rsidRPr="00ED5555" w:rsidRDefault="002C3969" w:rsidP="002F2BC1">
            <w:pPr>
              <w:rPr>
                <w:sz w:val="24"/>
                <w:szCs w:val="24"/>
              </w:rPr>
            </w:pPr>
            <w:r w:rsidRPr="00830B2B">
              <w:rPr>
                <w:sz w:val="24"/>
                <w:szCs w:val="24"/>
              </w:rPr>
              <w:t>Ростовское региональное отделение политической партии ЛДПР - Либерально-демократической партии России</w:t>
            </w:r>
          </w:p>
        </w:tc>
      </w:tr>
      <w:tr w:rsidR="002C3969" w:rsidRPr="001D2218" w:rsidTr="002F2BC1">
        <w:trPr>
          <w:trHeight w:val="1193"/>
        </w:trPr>
        <w:tc>
          <w:tcPr>
            <w:tcW w:w="1458" w:type="dxa"/>
          </w:tcPr>
          <w:p w:rsidR="002C3969" w:rsidRPr="00ED5555" w:rsidRDefault="002C3969" w:rsidP="002C3969">
            <w:pPr>
              <w:widowControl w:val="0"/>
              <w:numPr>
                <w:ilvl w:val="0"/>
                <w:numId w:val="5"/>
              </w:numPr>
              <w:autoSpaceDE w:val="0"/>
              <w:autoSpaceDN w:val="0"/>
              <w:adjustRightInd w:val="0"/>
              <w:jc w:val="center"/>
              <w:rPr>
                <w:sz w:val="24"/>
                <w:szCs w:val="24"/>
              </w:rPr>
            </w:pPr>
          </w:p>
        </w:tc>
        <w:tc>
          <w:tcPr>
            <w:tcW w:w="4737" w:type="dxa"/>
          </w:tcPr>
          <w:p w:rsidR="002C3969" w:rsidRPr="001D2218" w:rsidRDefault="002C3969" w:rsidP="002F2BC1">
            <w:pPr>
              <w:rPr>
                <w:sz w:val="24"/>
                <w:szCs w:val="24"/>
              </w:rPr>
            </w:pPr>
            <w:proofErr w:type="spellStart"/>
            <w:r w:rsidRPr="001D2218">
              <w:rPr>
                <w:sz w:val="24"/>
                <w:szCs w:val="24"/>
              </w:rPr>
              <w:t>Шкенева</w:t>
            </w:r>
            <w:proofErr w:type="spellEnd"/>
            <w:r w:rsidRPr="001D2218">
              <w:rPr>
                <w:sz w:val="24"/>
                <w:szCs w:val="24"/>
              </w:rPr>
              <w:t xml:space="preserve"> Татьяна Борисовна</w:t>
            </w:r>
          </w:p>
        </w:tc>
        <w:tc>
          <w:tcPr>
            <w:tcW w:w="3362" w:type="dxa"/>
          </w:tcPr>
          <w:p w:rsidR="002C3969" w:rsidRPr="001D2218" w:rsidRDefault="002C3969" w:rsidP="002F2BC1">
            <w:pPr>
              <w:rPr>
                <w:sz w:val="24"/>
                <w:szCs w:val="24"/>
              </w:rPr>
            </w:pPr>
            <w:r w:rsidRPr="001D2218">
              <w:rPr>
                <w:sz w:val="24"/>
                <w:szCs w:val="24"/>
              </w:rPr>
              <w:t>Региональное отделение в Ростовской области Политической партии "Гражданская Платформа"</w:t>
            </w:r>
          </w:p>
        </w:tc>
      </w:tr>
    </w:tbl>
    <w:p w:rsidR="002C3969" w:rsidRPr="00D11D06" w:rsidRDefault="002C3969" w:rsidP="002C3969">
      <w:pPr>
        <w:shd w:val="clear" w:color="auto" w:fill="FFFFFF"/>
        <w:tabs>
          <w:tab w:val="left" w:pos="0"/>
        </w:tabs>
        <w:spacing w:before="307" w:line="360" w:lineRule="auto"/>
        <w:ind w:right="10"/>
        <w:jc w:val="both"/>
        <w:rPr>
          <w:szCs w:val="28"/>
        </w:rPr>
      </w:pPr>
    </w:p>
    <w:p w:rsidR="002C3969" w:rsidRPr="00F41A54" w:rsidRDefault="002C3969" w:rsidP="002E7E20">
      <w:pPr>
        <w:pStyle w:val="a3"/>
        <w:tabs>
          <w:tab w:val="left" w:pos="851"/>
        </w:tabs>
        <w:spacing w:after="0"/>
        <w:jc w:val="both"/>
        <w:rPr>
          <w:sz w:val="28"/>
          <w:szCs w:val="28"/>
        </w:rPr>
      </w:pPr>
    </w:p>
    <w:sectPr w:rsidR="002C3969" w:rsidRPr="00F41A54" w:rsidSect="002E7E20">
      <w:pgSz w:w="11906" w:h="16838"/>
      <w:pgMar w:top="993" w:right="850" w:bottom="28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EFF" w:usb1="C0007843" w:usb2="00000009" w:usb3="00000000" w:csb0="000001FF" w:csb1="00000000"/>
  </w:font>
  <w:font w:name="Segoe UI">
    <w:panose1 w:val="020B0502040204020203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366C023F"/>
    <w:multiLevelType w:val="hybridMultilevel"/>
    <w:tmpl w:val="B4B295D4"/>
    <w:lvl w:ilvl="0" w:tplc="0419000F">
      <w:start w:val="1"/>
      <w:numFmt w:val="decimal"/>
      <w:lvlText w:val="%1."/>
      <w:lvlJc w:val="left"/>
      <w:pPr>
        <w:ind w:left="1425" w:hanging="360"/>
      </w:pPr>
    </w:lvl>
    <w:lvl w:ilvl="1" w:tplc="04190019" w:tentative="1">
      <w:start w:val="1"/>
      <w:numFmt w:val="lowerLetter"/>
      <w:lvlText w:val="%2."/>
      <w:lvlJc w:val="left"/>
      <w:pPr>
        <w:ind w:left="2145" w:hanging="360"/>
      </w:pPr>
    </w:lvl>
    <w:lvl w:ilvl="2" w:tplc="0419001B" w:tentative="1">
      <w:start w:val="1"/>
      <w:numFmt w:val="lowerRoman"/>
      <w:lvlText w:val="%3."/>
      <w:lvlJc w:val="right"/>
      <w:pPr>
        <w:ind w:left="2865" w:hanging="180"/>
      </w:pPr>
    </w:lvl>
    <w:lvl w:ilvl="3" w:tplc="0419000F" w:tentative="1">
      <w:start w:val="1"/>
      <w:numFmt w:val="decimal"/>
      <w:lvlText w:val="%4."/>
      <w:lvlJc w:val="left"/>
      <w:pPr>
        <w:ind w:left="3585" w:hanging="360"/>
      </w:pPr>
    </w:lvl>
    <w:lvl w:ilvl="4" w:tplc="04190019" w:tentative="1">
      <w:start w:val="1"/>
      <w:numFmt w:val="lowerLetter"/>
      <w:lvlText w:val="%5."/>
      <w:lvlJc w:val="left"/>
      <w:pPr>
        <w:ind w:left="4305" w:hanging="360"/>
      </w:pPr>
    </w:lvl>
    <w:lvl w:ilvl="5" w:tplc="0419001B" w:tentative="1">
      <w:start w:val="1"/>
      <w:numFmt w:val="lowerRoman"/>
      <w:lvlText w:val="%6."/>
      <w:lvlJc w:val="right"/>
      <w:pPr>
        <w:ind w:left="5025" w:hanging="180"/>
      </w:pPr>
    </w:lvl>
    <w:lvl w:ilvl="6" w:tplc="0419000F" w:tentative="1">
      <w:start w:val="1"/>
      <w:numFmt w:val="decimal"/>
      <w:lvlText w:val="%7."/>
      <w:lvlJc w:val="left"/>
      <w:pPr>
        <w:ind w:left="5745" w:hanging="360"/>
      </w:pPr>
    </w:lvl>
    <w:lvl w:ilvl="7" w:tplc="04190019" w:tentative="1">
      <w:start w:val="1"/>
      <w:numFmt w:val="lowerLetter"/>
      <w:lvlText w:val="%8."/>
      <w:lvlJc w:val="left"/>
      <w:pPr>
        <w:ind w:left="6465" w:hanging="360"/>
      </w:pPr>
    </w:lvl>
    <w:lvl w:ilvl="8" w:tplc="0419001B" w:tentative="1">
      <w:start w:val="1"/>
      <w:numFmt w:val="lowerRoman"/>
      <w:lvlText w:val="%9."/>
      <w:lvlJc w:val="right"/>
      <w:pPr>
        <w:ind w:left="7185" w:hanging="180"/>
      </w:pPr>
    </w:lvl>
  </w:abstractNum>
  <w:abstractNum w:abstractNumId="1" w15:restartNumberingAfterBreak="0">
    <w:nsid w:val="40955940"/>
    <w:multiLevelType w:val="hybridMultilevel"/>
    <w:tmpl w:val="EC5C0C36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5746524A"/>
    <w:multiLevelType w:val="hybridMultilevel"/>
    <w:tmpl w:val="3084975C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7B490125"/>
    <w:multiLevelType w:val="hybridMultilevel"/>
    <w:tmpl w:val="6E6EEB3A"/>
    <w:lvl w:ilvl="0" w:tplc="0419000F">
      <w:start w:val="1"/>
      <w:numFmt w:val="decimal"/>
      <w:lvlText w:val="%1."/>
      <w:lvlJc w:val="left"/>
      <w:pPr>
        <w:ind w:left="360" w:hanging="360"/>
      </w:p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num w:numId="1">
    <w:abstractNumId w:val="1"/>
  </w:num>
  <w:num w:numId="2">
    <w:abstractNumId w:val="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">
    <w:abstractNumId w:val="2"/>
  </w:num>
  <w:num w:numId="4">
    <w:abstractNumId w:val="0"/>
  </w:num>
  <w:num w:numId="5">
    <w:abstractNumId w:val="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0071F2"/>
    <w:rsid w:val="00001745"/>
    <w:rsid w:val="00004DE3"/>
    <w:rsid w:val="000071F2"/>
    <w:rsid w:val="00041120"/>
    <w:rsid w:val="00051C09"/>
    <w:rsid w:val="000A1BDA"/>
    <w:rsid w:val="000C4FA3"/>
    <w:rsid w:val="000C5061"/>
    <w:rsid w:val="000E7189"/>
    <w:rsid w:val="000F5979"/>
    <w:rsid w:val="00133418"/>
    <w:rsid w:val="001D25D9"/>
    <w:rsid w:val="00245264"/>
    <w:rsid w:val="00263949"/>
    <w:rsid w:val="002C30D7"/>
    <w:rsid w:val="002C3969"/>
    <w:rsid w:val="002D43AA"/>
    <w:rsid w:val="002D7264"/>
    <w:rsid w:val="002E7E20"/>
    <w:rsid w:val="00372E1E"/>
    <w:rsid w:val="00391620"/>
    <w:rsid w:val="003E0DDE"/>
    <w:rsid w:val="004008A7"/>
    <w:rsid w:val="00432141"/>
    <w:rsid w:val="00461805"/>
    <w:rsid w:val="00486403"/>
    <w:rsid w:val="00562462"/>
    <w:rsid w:val="00587976"/>
    <w:rsid w:val="005D020D"/>
    <w:rsid w:val="005E26B1"/>
    <w:rsid w:val="005E40F3"/>
    <w:rsid w:val="00655ACD"/>
    <w:rsid w:val="00692958"/>
    <w:rsid w:val="006A1C7C"/>
    <w:rsid w:val="006C7E69"/>
    <w:rsid w:val="007063E9"/>
    <w:rsid w:val="007122A1"/>
    <w:rsid w:val="00713049"/>
    <w:rsid w:val="007214B3"/>
    <w:rsid w:val="007471E1"/>
    <w:rsid w:val="00753623"/>
    <w:rsid w:val="00797625"/>
    <w:rsid w:val="007E0BE8"/>
    <w:rsid w:val="008161CA"/>
    <w:rsid w:val="00861B02"/>
    <w:rsid w:val="008C1E6A"/>
    <w:rsid w:val="009037E9"/>
    <w:rsid w:val="009713A7"/>
    <w:rsid w:val="00975D90"/>
    <w:rsid w:val="009A4064"/>
    <w:rsid w:val="009B1B57"/>
    <w:rsid w:val="00A42D66"/>
    <w:rsid w:val="00A75BDD"/>
    <w:rsid w:val="00A84CA9"/>
    <w:rsid w:val="00A96433"/>
    <w:rsid w:val="00AA50E6"/>
    <w:rsid w:val="00AF648B"/>
    <w:rsid w:val="00B148B9"/>
    <w:rsid w:val="00B275DB"/>
    <w:rsid w:val="00B54566"/>
    <w:rsid w:val="00B74523"/>
    <w:rsid w:val="00BA5216"/>
    <w:rsid w:val="00BB14D8"/>
    <w:rsid w:val="00BF6F5A"/>
    <w:rsid w:val="00C40923"/>
    <w:rsid w:val="00C52999"/>
    <w:rsid w:val="00C612B9"/>
    <w:rsid w:val="00C6265D"/>
    <w:rsid w:val="00C6680C"/>
    <w:rsid w:val="00CA38F4"/>
    <w:rsid w:val="00CD4685"/>
    <w:rsid w:val="00D04BA1"/>
    <w:rsid w:val="00D422F1"/>
    <w:rsid w:val="00DB61A4"/>
    <w:rsid w:val="00DF4DE1"/>
    <w:rsid w:val="00E0195D"/>
    <w:rsid w:val="00E2510F"/>
    <w:rsid w:val="00E402F2"/>
    <w:rsid w:val="00E61BCF"/>
    <w:rsid w:val="00E61F34"/>
    <w:rsid w:val="00E80533"/>
    <w:rsid w:val="00E970B4"/>
    <w:rsid w:val="00EB026F"/>
    <w:rsid w:val="00EB3FAF"/>
    <w:rsid w:val="00EB57CE"/>
    <w:rsid w:val="00EE4522"/>
    <w:rsid w:val="00EF6375"/>
    <w:rsid w:val="00F2504E"/>
    <w:rsid w:val="00F30340"/>
    <w:rsid w:val="00F41A54"/>
    <w:rsid w:val="00FA28AC"/>
    <w:rsid w:val="00FC3805"/>
    <w:rsid w:val="00FD01D8"/>
    <w:rsid w:val="00FD0585"/>
    <w:rsid w:val="00FD3921"/>
    <w:rsid w:val="00FD3F96"/>
    <w:rsid w:val="00FD720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7"/>
    <o:shapelayout v:ext="edit">
      <o:idmap v:ext="edit" data="1"/>
    </o:shapelayout>
  </w:shapeDefaults>
  <w:decimalSymbol w:val=","/>
  <w:listSeparator w:val=";"/>
  <w15:docId w15:val="{332C2C0E-36E3-4C7B-84A7-D90EDB9384D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0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FD01D8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ody Text"/>
    <w:basedOn w:val="a"/>
    <w:link w:val="a4"/>
    <w:uiPriority w:val="99"/>
    <w:unhideWhenUsed/>
    <w:rsid w:val="00FD01D8"/>
    <w:pPr>
      <w:spacing w:after="120"/>
    </w:pPr>
  </w:style>
  <w:style w:type="character" w:customStyle="1" w:styleId="a4">
    <w:name w:val="Основной текст Знак"/>
    <w:basedOn w:val="a0"/>
    <w:link w:val="a3"/>
    <w:uiPriority w:val="99"/>
    <w:rsid w:val="00FD01D8"/>
    <w:rPr>
      <w:rFonts w:ascii="Times New Roman" w:eastAsia="Times New Roman" w:hAnsi="Times New Roman" w:cs="Times New Roman"/>
      <w:sz w:val="20"/>
      <w:szCs w:val="20"/>
      <w:lang w:eastAsia="ru-RU"/>
    </w:rPr>
  </w:style>
  <w:style w:type="paragraph" w:styleId="a5">
    <w:name w:val="List Paragraph"/>
    <w:basedOn w:val="a"/>
    <w:qFormat/>
    <w:rsid w:val="00FD01D8"/>
    <w:pPr>
      <w:spacing w:after="200" w:line="276" w:lineRule="auto"/>
      <w:ind w:left="720" w:firstLine="567"/>
      <w:contextualSpacing/>
    </w:pPr>
    <w:rPr>
      <w:rFonts w:ascii="Calibri" w:hAnsi="Calibri"/>
      <w:sz w:val="22"/>
      <w:szCs w:val="22"/>
    </w:rPr>
  </w:style>
  <w:style w:type="paragraph" w:customStyle="1" w:styleId="msonormalbullet3gif">
    <w:name w:val="msonormalbullet3.gif"/>
    <w:basedOn w:val="a"/>
    <w:rsid w:val="00FD01D8"/>
    <w:pPr>
      <w:spacing w:before="100" w:beforeAutospacing="1" w:after="100" w:afterAutospacing="1"/>
    </w:pPr>
    <w:rPr>
      <w:sz w:val="24"/>
      <w:szCs w:val="24"/>
    </w:rPr>
  </w:style>
  <w:style w:type="paragraph" w:customStyle="1" w:styleId="msonormalbullet2gifbullet1gif">
    <w:name w:val="msonormalbullet2gifbullet1.gif"/>
    <w:basedOn w:val="a"/>
    <w:rsid w:val="00FD01D8"/>
    <w:pPr>
      <w:spacing w:before="100" w:beforeAutospacing="1" w:after="100" w:afterAutospacing="1"/>
    </w:pPr>
    <w:rPr>
      <w:sz w:val="24"/>
      <w:szCs w:val="24"/>
    </w:rPr>
  </w:style>
  <w:style w:type="paragraph" w:styleId="a6">
    <w:name w:val="Balloon Text"/>
    <w:basedOn w:val="a"/>
    <w:link w:val="a7"/>
    <w:uiPriority w:val="99"/>
    <w:semiHidden/>
    <w:unhideWhenUsed/>
    <w:rsid w:val="00F41A54"/>
    <w:rPr>
      <w:rFonts w:ascii="Segoe UI" w:hAnsi="Segoe UI" w:cs="Segoe UI"/>
      <w:sz w:val="18"/>
      <w:szCs w:val="18"/>
    </w:rPr>
  </w:style>
  <w:style w:type="character" w:customStyle="1" w:styleId="a7">
    <w:name w:val="Текст выноски Знак"/>
    <w:basedOn w:val="a0"/>
    <w:link w:val="a6"/>
    <w:uiPriority w:val="99"/>
    <w:semiHidden/>
    <w:rsid w:val="00F41A54"/>
    <w:rPr>
      <w:rFonts w:ascii="Segoe UI" w:eastAsia="Times New Roman" w:hAnsi="Segoe UI" w:cs="Segoe UI"/>
      <w:sz w:val="18"/>
      <w:szCs w:val="18"/>
      <w:lang w:eastAsia="ru-RU"/>
    </w:rPr>
  </w:style>
  <w:style w:type="paragraph" w:customStyle="1" w:styleId="Postan">
    <w:name w:val="Postan"/>
    <w:basedOn w:val="a"/>
    <w:rsid w:val="00E970B4"/>
    <w:pPr>
      <w:jc w:val="center"/>
    </w:pPr>
    <w:rPr>
      <w:sz w:val="28"/>
    </w:rPr>
  </w:style>
  <w:style w:type="paragraph" w:customStyle="1" w:styleId="paragraph">
    <w:name w:val="paragraph"/>
    <w:basedOn w:val="a"/>
    <w:rsid w:val="002C3969"/>
    <w:rPr>
      <w:sz w:val="24"/>
      <w:szCs w:val="24"/>
    </w:rPr>
  </w:style>
  <w:style w:type="character" w:customStyle="1" w:styleId="normaltextrun1">
    <w:name w:val="normaltextrun1"/>
    <w:rsid w:val="002C3969"/>
  </w:style>
  <w:style w:type="character" w:customStyle="1" w:styleId="eop">
    <w:name w:val="eop"/>
    <w:rsid w:val="002C3969"/>
  </w:style>
  <w:style w:type="table" w:styleId="a8">
    <w:name w:val="Table Grid"/>
    <w:basedOn w:val="a1"/>
    <w:uiPriority w:val="59"/>
    <w:rsid w:val="002C3969"/>
    <w:pPr>
      <w:spacing w:after="0" w:line="240" w:lineRule="auto"/>
    </w:pPr>
    <w:tblPr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8396625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oleObject" Target="embeddings/oleObject1.bin"/><Relationship Id="rId5" Type="http://schemas.openxmlformats.org/officeDocument/2006/relationships/image" Target="media/image1.wmf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3</Pages>
  <Words>563</Words>
  <Characters>3210</Characters>
  <Application>Microsoft Office Word</Application>
  <DocSecurity>0</DocSecurity>
  <Lines>26</Lines>
  <Paragraphs>7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3766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ТИК</dc:creator>
  <cp:keywords/>
  <dc:description/>
  <cp:lastModifiedBy>ТИК</cp:lastModifiedBy>
  <cp:revision>3</cp:revision>
  <cp:lastPrinted>2020-08-23T09:26:00Z</cp:lastPrinted>
  <dcterms:created xsi:type="dcterms:W3CDTF">2021-09-03T10:12:00Z</dcterms:created>
  <dcterms:modified xsi:type="dcterms:W3CDTF">2021-09-03T10:12:00Z</dcterms:modified>
</cp:coreProperties>
</file>