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5010644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F1067" w:rsidRPr="006E643B" w:rsidRDefault="00DA6646" w:rsidP="001F106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22</w:t>
      </w:r>
      <w:r w:rsidR="00DC5FE4">
        <w:rPr>
          <w:szCs w:val="28"/>
        </w:rPr>
        <w:t xml:space="preserve"> </w:t>
      </w:r>
      <w:r w:rsidR="00191406">
        <w:rPr>
          <w:szCs w:val="28"/>
        </w:rPr>
        <w:t xml:space="preserve">декабря 2023 </w:t>
      </w:r>
      <w:r w:rsidR="00FF100F">
        <w:rPr>
          <w:szCs w:val="28"/>
        </w:rPr>
        <w:t>года</w:t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683D53">
        <w:rPr>
          <w:szCs w:val="28"/>
        </w:rPr>
        <w:t>№69-2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83D53" w:rsidRPr="00D328E5" w:rsidRDefault="00683D53" w:rsidP="00683D53">
      <w:pPr>
        <w:ind w:left="1701" w:right="1416"/>
        <w:jc w:val="both"/>
        <w:rPr>
          <w:b/>
          <w:bCs/>
          <w:sz w:val="28"/>
          <w:szCs w:val="28"/>
        </w:rPr>
      </w:pPr>
      <w:r w:rsidRPr="001E6546">
        <w:rPr>
          <w:b/>
          <w:bCs/>
          <w:sz w:val="28"/>
          <w:szCs w:val="28"/>
        </w:rPr>
        <w:t xml:space="preserve">О группе контроля </w:t>
      </w:r>
      <w:r w:rsidRPr="00840732">
        <w:rPr>
          <w:b/>
          <w:bCs/>
          <w:sz w:val="28"/>
          <w:szCs w:val="28"/>
        </w:rPr>
        <w:t xml:space="preserve">Территориальной избирательной комиссии </w:t>
      </w:r>
      <w:r>
        <w:rPr>
          <w:b/>
          <w:bCs/>
          <w:sz w:val="28"/>
          <w:szCs w:val="28"/>
        </w:rPr>
        <w:t>Пролетарского</w:t>
      </w:r>
      <w:r w:rsidRPr="00840732">
        <w:rPr>
          <w:b/>
          <w:bCs/>
          <w:sz w:val="28"/>
          <w:szCs w:val="28"/>
        </w:rPr>
        <w:t xml:space="preserve"> района города Ростова-на-Дону </w:t>
      </w:r>
      <w:r w:rsidRPr="001E6546">
        <w:rPr>
          <w:b/>
          <w:bCs/>
          <w:sz w:val="28"/>
          <w:szCs w:val="28"/>
        </w:rPr>
        <w:t xml:space="preserve">за </w:t>
      </w:r>
      <w:proofErr w:type="gramStart"/>
      <w:r w:rsidRPr="001E6546">
        <w:rPr>
          <w:b/>
          <w:bCs/>
          <w:sz w:val="28"/>
          <w:szCs w:val="28"/>
        </w:rPr>
        <w:t xml:space="preserve">использованием </w:t>
      </w:r>
      <w:r w:rsidRPr="001E6546">
        <w:rPr>
          <w:b/>
          <w:sz w:val="28"/>
          <w:szCs w:val="28"/>
        </w:rPr>
        <w:t xml:space="preserve"> комплекса</w:t>
      </w:r>
      <w:proofErr w:type="gramEnd"/>
      <w:r w:rsidRPr="001E6546">
        <w:rPr>
          <w:b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 </w:t>
      </w:r>
      <w:r w:rsidRPr="002C74F5">
        <w:rPr>
          <w:b/>
          <w:bCs/>
          <w:sz w:val="28"/>
          <w:szCs w:val="28"/>
        </w:rPr>
        <w:t xml:space="preserve">при подготовке и проведении выборов </w:t>
      </w:r>
      <w:r w:rsidRPr="00D328E5">
        <w:rPr>
          <w:b/>
          <w:bCs/>
          <w:sz w:val="28"/>
          <w:szCs w:val="28"/>
        </w:rPr>
        <w:t>Президента Российской Федерации</w:t>
      </w:r>
    </w:p>
    <w:p w:rsidR="00DA6646" w:rsidRPr="001C77B7" w:rsidRDefault="00DA6646" w:rsidP="00DA6646">
      <w:pPr>
        <w:tabs>
          <w:tab w:val="left" w:pos="7513"/>
        </w:tabs>
        <w:autoSpaceDE w:val="0"/>
        <w:autoSpaceDN w:val="0"/>
        <w:adjustRightInd w:val="0"/>
        <w:ind w:left="1276" w:right="1842"/>
        <w:jc w:val="both"/>
        <w:outlineLvl w:val="0"/>
        <w:rPr>
          <w:b/>
          <w:bCs/>
          <w:sz w:val="28"/>
        </w:rPr>
      </w:pPr>
    </w:p>
    <w:p w:rsidR="00FE5AB3" w:rsidRDefault="00683D53" w:rsidP="00191406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D328E5">
        <w:rPr>
          <w:sz w:val="28"/>
          <w:szCs w:val="28"/>
        </w:rPr>
        <w:t xml:space="preserve">В соответствии с пунктом 3 статьи 80 Федерального закона                         </w:t>
      </w:r>
      <w:r>
        <w:rPr>
          <w:sz w:val="28"/>
          <w:szCs w:val="28"/>
        </w:rPr>
        <w:br/>
      </w:r>
      <w:r w:rsidRPr="00D328E5">
        <w:rPr>
          <w:sz w:val="28"/>
          <w:szCs w:val="28"/>
        </w:rPr>
        <w:t>от 10.01.2003 № 19-ФЗ «О выборах Президента Российс</w:t>
      </w:r>
      <w:r>
        <w:rPr>
          <w:sz w:val="28"/>
          <w:szCs w:val="28"/>
        </w:rPr>
        <w:t>кой Федерации</w:t>
      </w:r>
      <w:proofErr w:type="gramStart"/>
      <w:r>
        <w:rPr>
          <w:sz w:val="28"/>
          <w:szCs w:val="28"/>
        </w:rPr>
        <w:t xml:space="preserve">»,   </w:t>
      </w:r>
      <w:proofErr w:type="gramEnd"/>
      <w:r>
        <w:rPr>
          <w:sz w:val="28"/>
          <w:szCs w:val="28"/>
        </w:rPr>
        <w:t xml:space="preserve">             </w:t>
      </w:r>
      <w:r w:rsidRPr="00D328E5">
        <w:rPr>
          <w:sz w:val="28"/>
          <w:szCs w:val="28"/>
        </w:rPr>
        <w:t>статьей 23</w:t>
      </w:r>
      <w:r>
        <w:rPr>
          <w:sz w:val="28"/>
          <w:szCs w:val="28"/>
        </w:rPr>
        <w:t xml:space="preserve"> </w:t>
      </w:r>
      <w:r w:rsidRPr="00D328E5">
        <w:rPr>
          <w:sz w:val="28"/>
          <w:szCs w:val="28"/>
        </w:rPr>
        <w:t>Федерального закона от 10.01.2003 № 20-ФЗ «О Государственной автоматизированной системе Российской Федерации «Выборы</w:t>
      </w:r>
      <w:r w:rsidR="00FE5AB3" w:rsidRPr="00DF7499">
        <w:rPr>
          <w:sz w:val="28"/>
          <w:szCs w:val="28"/>
        </w:rPr>
        <w:t xml:space="preserve">», </w:t>
      </w:r>
    </w:p>
    <w:p w:rsidR="00BD5DED" w:rsidRPr="00F830BA" w:rsidRDefault="00BD5DED" w:rsidP="00BD5DED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E5AB3" w:rsidRDefault="00FE5AB3" w:rsidP="00BD5DE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683D53" w:rsidRPr="00683D53" w:rsidRDefault="00683D53" w:rsidP="00743140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en-US"/>
        </w:rPr>
      </w:pPr>
      <w:r w:rsidRPr="00683D53">
        <w:rPr>
          <w:rFonts w:ascii="Times New Roman" w:hAnsi="Times New Roman"/>
          <w:sz w:val="28"/>
          <w:szCs w:val="28"/>
          <w:lang w:eastAsia="en-US"/>
        </w:rPr>
        <w:t xml:space="preserve">Утвердить Положение о группе контроля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en-US"/>
        </w:rPr>
        <w:t>Проле</w:t>
      </w:r>
      <w:r w:rsidR="00743140">
        <w:rPr>
          <w:rFonts w:ascii="Times New Roman" w:hAnsi="Times New Roman"/>
          <w:sz w:val="28"/>
          <w:szCs w:val="28"/>
          <w:lang w:eastAsia="en-US"/>
        </w:rPr>
        <w:t>тарского</w:t>
      </w:r>
      <w:r w:rsidRPr="00683D53">
        <w:rPr>
          <w:rFonts w:ascii="Times New Roman" w:hAnsi="Times New Roman"/>
          <w:sz w:val="28"/>
          <w:szCs w:val="28"/>
          <w:lang w:eastAsia="en-US"/>
        </w:rPr>
        <w:t xml:space="preserve"> района города Ростова-на-Дону </w:t>
      </w:r>
      <w:r w:rsidRPr="00683D53">
        <w:rPr>
          <w:rFonts w:ascii="Times New Roman" w:hAnsi="Times New Roman"/>
          <w:sz w:val="28"/>
          <w:szCs w:val="28"/>
          <w:lang w:eastAsia="en-US"/>
        </w:rPr>
        <w:br/>
      </w:r>
      <w:r w:rsidR="00743140">
        <w:rPr>
          <w:rFonts w:ascii="Times New Roman" w:hAnsi="Times New Roman"/>
          <w:sz w:val="28"/>
          <w:szCs w:val="28"/>
          <w:lang w:eastAsia="en-US"/>
        </w:rPr>
        <w:t>за использованием</w:t>
      </w:r>
      <w:r w:rsidRPr="00683D53">
        <w:rPr>
          <w:rFonts w:ascii="Times New Roman" w:hAnsi="Times New Roman"/>
          <w:sz w:val="28"/>
          <w:szCs w:val="28"/>
          <w:lang w:eastAsia="en-US"/>
        </w:rPr>
        <w:t xml:space="preserve"> комплекса средств автоматизации Государственной автоматизированной системы Российской Федерации «Выборы» </w:t>
      </w:r>
      <w:r w:rsidRPr="00683D53">
        <w:rPr>
          <w:rFonts w:ascii="Times New Roman" w:hAnsi="Times New Roman"/>
          <w:bCs/>
          <w:sz w:val="28"/>
          <w:szCs w:val="28"/>
          <w:lang w:eastAsia="en-US"/>
        </w:rPr>
        <w:t>при подготовке и проведении выборов Президента Российской Федерации</w:t>
      </w:r>
      <w:r w:rsidRPr="00683D53">
        <w:rPr>
          <w:rFonts w:ascii="Times New Roman" w:hAnsi="Times New Roman"/>
          <w:sz w:val="28"/>
          <w:szCs w:val="28"/>
          <w:lang w:eastAsia="en-US"/>
        </w:rPr>
        <w:t xml:space="preserve"> согласно приложению № 1 к настоящему постановлению.</w:t>
      </w:r>
    </w:p>
    <w:p w:rsidR="00683D53" w:rsidRPr="00683D53" w:rsidRDefault="00683D53" w:rsidP="00743140">
      <w:pPr>
        <w:pStyle w:val="aa"/>
        <w:numPr>
          <w:ilvl w:val="0"/>
          <w:numId w:val="6"/>
        </w:numPr>
        <w:ind w:left="0" w:firstLine="0"/>
        <w:rPr>
          <w:rFonts w:ascii="Times New Roman" w:hAnsi="Times New Roman"/>
          <w:sz w:val="28"/>
          <w:szCs w:val="28"/>
        </w:rPr>
      </w:pPr>
      <w:r w:rsidRPr="00683D53">
        <w:rPr>
          <w:rFonts w:ascii="Times New Roman" w:hAnsi="Times New Roman"/>
          <w:sz w:val="28"/>
          <w:szCs w:val="28"/>
        </w:rPr>
        <w:t xml:space="preserve">Образовать группу контроля </w:t>
      </w:r>
      <w:r w:rsidR="00743140" w:rsidRPr="00683D53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743140">
        <w:rPr>
          <w:rFonts w:ascii="Times New Roman" w:hAnsi="Times New Roman"/>
          <w:sz w:val="28"/>
          <w:szCs w:val="28"/>
        </w:rPr>
        <w:t>Пролетарского</w:t>
      </w:r>
      <w:r w:rsidR="00743140" w:rsidRPr="00683D53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743140">
        <w:rPr>
          <w:rFonts w:ascii="Times New Roman" w:hAnsi="Times New Roman"/>
          <w:sz w:val="28"/>
          <w:szCs w:val="28"/>
        </w:rPr>
        <w:t xml:space="preserve"> </w:t>
      </w:r>
      <w:r w:rsidRPr="00683D53">
        <w:rPr>
          <w:rFonts w:ascii="Times New Roman" w:hAnsi="Times New Roman"/>
          <w:sz w:val="28"/>
          <w:szCs w:val="28"/>
        </w:rPr>
        <w:t>за использованием комплекса средств автоматизации Государственной автоматизированной системы Российской Федерации «Выборы»</w:t>
      </w:r>
      <w:r w:rsidRPr="00683D53">
        <w:rPr>
          <w:rFonts w:ascii="Times New Roman" w:hAnsi="Times New Roman"/>
          <w:bCs/>
          <w:sz w:val="28"/>
          <w:szCs w:val="28"/>
        </w:rPr>
        <w:t xml:space="preserve"> при подготовке и проведении выборов Президента Российской Федерации.</w:t>
      </w:r>
    </w:p>
    <w:p w:rsidR="00683D53" w:rsidRPr="00683D53" w:rsidRDefault="00683D53" w:rsidP="00743140">
      <w:pPr>
        <w:pStyle w:val="aa"/>
        <w:numPr>
          <w:ilvl w:val="0"/>
          <w:numId w:val="6"/>
        </w:numPr>
        <w:ind w:left="0" w:firstLine="0"/>
        <w:rPr>
          <w:rFonts w:ascii="Times New Roman" w:hAnsi="Times New Roman"/>
          <w:sz w:val="28"/>
          <w:szCs w:val="28"/>
        </w:rPr>
      </w:pPr>
      <w:r w:rsidRPr="00683D5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Утвердить состав группы контроля </w:t>
      </w:r>
      <w:r w:rsidR="00743140" w:rsidRPr="00683D53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743140">
        <w:rPr>
          <w:rFonts w:ascii="Times New Roman" w:hAnsi="Times New Roman"/>
          <w:sz w:val="28"/>
          <w:szCs w:val="28"/>
        </w:rPr>
        <w:t>Пролетарского</w:t>
      </w:r>
      <w:r w:rsidR="00743140" w:rsidRPr="00683D53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Pr="00683D53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683D53">
        <w:rPr>
          <w:rFonts w:ascii="Times New Roman" w:hAnsi="Times New Roman"/>
          <w:sz w:val="28"/>
          <w:szCs w:val="28"/>
        </w:rPr>
        <w:t>за использованием комплекса средств автоматизации Государственной автоматизированной системы Российской Федерации «Выборы»</w:t>
      </w:r>
      <w:r w:rsidRPr="00683D53">
        <w:rPr>
          <w:rFonts w:ascii="Times New Roman" w:hAnsi="Times New Roman"/>
          <w:bCs/>
          <w:sz w:val="28"/>
          <w:szCs w:val="28"/>
        </w:rPr>
        <w:t xml:space="preserve"> </w:t>
      </w:r>
      <w:r w:rsidRPr="00683D53">
        <w:rPr>
          <w:rFonts w:ascii="Times New Roman" w:hAnsi="Times New Roman"/>
          <w:bCs/>
          <w:sz w:val="28"/>
          <w:szCs w:val="28"/>
        </w:rPr>
        <w:br/>
        <w:t xml:space="preserve">при подготовке и проведении выборов Президента Российской Федерации </w:t>
      </w:r>
      <w:r w:rsidRPr="00683D53">
        <w:rPr>
          <w:rFonts w:ascii="Times New Roman" w:hAnsi="Times New Roman"/>
          <w:color w:val="000000"/>
          <w:sz w:val="28"/>
          <w:szCs w:val="28"/>
          <w:lang w:eastAsia="ru-RU"/>
        </w:rPr>
        <w:t>согласно приложению № 2 к настоящему постановлению.</w:t>
      </w:r>
    </w:p>
    <w:p w:rsidR="00683D53" w:rsidRPr="00683D53" w:rsidRDefault="00683D53" w:rsidP="00743140">
      <w:pPr>
        <w:pStyle w:val="aa"/>
        <w:numPr>
          <w:ilvl w:val="0"/>
          <w:numId w:val="6"/>
        </w:numPr>
        <w:ind w:left="0" w:firstLine="0"/>
        <w:rPr>
          <w:rFonts w:ascii="Times New Roman" w:hAnsi="Times New Roman"/>
          <w:sz w:val="28"/>
          <w:szCs w:val="28"/>
        </w:rPr>
      </w:pPr>
      <w:r w:rsidRPr="00683D53">
        <w:rPr>
          <w:rFonts w:ascii="Times New Roman" w:hAnsi="Times New Roman"/>
          <w:sz w:val="28"/>
          <w:szCs w:val="28"/>
        </w:rPr>
        <w:lastRenderedPageBreak/>
        <w:t xml:space="preserve">Разместить настоящее постановление на сайте </w:t>
      </w:r>
      <w:r w:rsidR="00743140" w:rsidRPr="00683D53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743140">
        <w:rPr>
          <w:rFonts w:ascii="Times New Roman" w:hAnsi="Times New Roman"/>
          <w:sz w:val="28"/>
          <w:szCs w:val="28"/>
        </w:rPr>
        <w:t>Пролетарского</w:t>
      </w:r>
      <w:r w:rsidR="00743140" w:rsidRPr="00683D53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Pr="00683D53"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BD5DED" w:rsidRDefault="00683D53" w:rsidP="00743140">
      <w:pPr>
        <w:pStyle w:val="aa"/>
        <w:numPr>
          <w:ilvl w:val="0"/>
          <w:numId w:val="6"/>
        </w:numPr>
        <w:tabs>
          <w:tab w:val="left" w:pos="851"/>
        </w:tabs>
        <w:ind w:left="0" w:firstLine="0"/>
        <w:rPr>
          <w:rFonts w:ascii="Times New Roman" w:hAnsi="Times New Roman"/>
          <w:sz w:val="28"/>
          <w:szCs w:val="28"/>
        </w:rPr>
      </w:pPr>
      <w:r w:rsidRPr="00743140"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</w:t>
      </w:r>
      <w:r w:rsidRPr="00743140">
        <w:rPr>
          <w:rFonts w:ascii="Times New Roman" w:hAnsi="Times New Roman"/>
          <w:sz w:val="28"/>
          <w:szCs w:val="28"/>
        </w:rPr>
        <w:br/>
        <w:t xml:space="preserve">на секретаря </w:t>
      </w:r>
      <w:r w:rsidR="00743140" w:rsidRPr="00743140">
        <w:rPr>
          <w:rFonts w:ascii="Times New Roman" w:hAnsi="Times New Roman"/>
          <w:sz w:val="28"/>
          <w:szCs w:val="28"/>
        </w:rPr>
        <w:t>Территориальной избирательной комиссии Пролетарского района города Ростова-на-Дону</w:t>
      </w:r>
      <w:r w:rsidR="00743140" w:rsidRPr="007431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43140" w:rsidRPr="00743140">
        <w:rPr>
          <w:rFonts w:ascii="Times New Roman" w:hAnsi="Times New Roman"/>
          <w:sz w:val="28"/>
          <w:szCs w:val="28"/>
        </w:rPr>
        <w:t>Болгову</w:t>
      </w:r>
      <w:proofErr w:type="spellEnd"/>
      <w:r w:rsidR="00743140" w:rsidRPr="00743140">
        <w:rPr>
          <w:rFonts w:ascii="Times New Roman" w:hAnsi="Times New Roman"/>
          <w:sz w:val="28"/>
          <w:szCs w:val="28"/>
        </w:rPr>
        <w:t xml:space="preserve"> В.И. </w:t>
      </w:r>
    </w:p>
    <w:p w:rsidR="00743140" w:rsidRDefault="00743140" w:rsidP="00743140">
      <w:pPr>
        <w:pStyle w:val="aa"/>
        <w:tabs>
          <w:tab w:val="left" w:pos="851"/>
        </w:tabs>
        <w:ind w:left="360" w:firstLine="0"/>
        <w:rPr>
          <w:rFonts w:ascii="Times New Roman" w:hAnsi="Times New Roman"/>
          <w:sz w:val="28"/>
          <w:szCs w:val="28"/>
        </w:rPr>
      </w:pPr>
    </w:p>
    <w:p w:rsidR="00743140" w:rsidRPr="00743140" w:rsidRDefault="00743140" w:rsidP="00743140">
      <w:pPr>
        <w:pStyle w:val="aa"/>
        <w:tabs>
          <w:tab w:val="left" w:pos="851"/>
        </w:tabs>
        <w:ind w:left="360" w:firstLine="0"/>
        <w:rPr>
          <w:rFonts w:ascii="Times New Roman" w:hAnsi="Times New Roman"/>
          <w:sz w:val="28"/>
          <w:szCs w:val="28"/>
        </w:rPr>
      </w:pPr>
    </w:p>
    <w:p w:rsidR="00FE5AB3" w:rsidRPr="00683D5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83D53">
        <w:rPr>
          <w:sz w:val="28"/>
          <w:szCs w:val="28"/>
        </w:rPr>
        <w:t xml:space="preserve">Председатель комиссии </w:t>
      </w:r>
      <w:r w:rsidRPr="00683D53">
        <w:rPr>
          <w:sz w:val="28"/>
          <w:szCs w:val="28"/>
        </w:rPr>
        <w:tab/>
      </w:r>
      <w:r w:rsidRPr="00683D53">
        <w:rPr>
          <w:sz w:val="28"/>
          <w:szCs w:val="28"/>
        </w:rPr>
        <w:tab/>
      </w:r>
      <w:r w:rsidRPr="00683D53">
        <w:rPr>
          <w:sz w:val="28"/>
          <w:szCs w:val="28"/>
        </w:rPr>
        <w:tab/>
      </w:r>
      <w:r w:rsidRPr="00683D53">
        <w:rPr>
          <w:sz w:val="28"/>
          <w:szCs w:val="28"/>
        </w:rPr>
        <w:tab/>
      </w:r>
      <w:r w:rsidRPr="00683D53">
        <w:rPr>
          <w:sz w:val="28"/>
          <w:szCs w:val="28"/>
        </w:rPr>
        <w:tab/>
      </w:r>
      <w:r w:rsidRPr="00683D53">
        <w:rPr>
          <w:sz w:val="28"/>
          <w:szCs w:val="28"/>
        </w:rPr>
        <w:tab/>
        <w:t>Е.В. Филоненко</w:t>
      </w:r>
    </w:p>
    <w:p w:rsidR="001C77B7" w:rsidRPr="00683D53" w:rsidRDefault="001C77B7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>
        <w:rPr>
          <w:sz w:val="28"/>
          <w:szCs w:val="28"/>
        </w:rPr>
        <w:t xml:space="preserve">В.И. </w:t>
      </w:r>
      <w:proofErr w:type="spellStart"/>
      <w:r>
        <w:rPr>
          <w:sz w:val="28"/>
          <w:szCs w:val="28"/>
        </w:rPr>
        <w:t>Болгова</w:t>
      </w:r>
      <w:proofErr w:type="spellEnd"/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743140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8943C2" w:rsidRPr="00C704A5" w:rsidRDefault="008943C2" w:rsidP="008943C2">
      <w:pPr>
        <w:widowControl w:val="0"/>
        <w:suppressAutoHyphens/>
        <w:ind w:left="5954"/>
        <w:jc w:val="center"/>
      </w:pPr>
      <w:r w:rsidRPr="00C704A5">
        <w:lastRenderedPageBreak/>
        <w:t xml:space="preserve">Приложение </w:t>
      </w:r>
      <w:r>
        <w:t>№ 1</w:t>
      </w:r>
    </w:p>
    <w:p w:rsidR="008943C2" w:rsidRPr="00C704A5" w:rsidRDefault="008943C2" w:rsidP="008943C2">
      <w:pPr>
        <w:widowControl w:val="0"/>
        <w:suppressAutoHyphens/>
        <w:ind w:left="5954"/>
        <w:jc w:val="center"/>
      </w:pPr>
    </w:p>
    <w:p w:rsidR="008943C2" w:rsidRPr="00C704A5" w:rsidRDefault="008943C2" w:rsidP="008943C2">
      <w:pPr>
        <w:widowControl w:val="0"/>
        <w:suppressAutoHyphens/>
        <w:ind w:left="5954"/>
        <w:jc w:val="center"/>
      </w:pPr>
      <w:r w:rsidRPr="00C704A5">
        <w:t>УТВЕРЖДЕН</w:t>
      </w:r>
      <w:r>
        <w:t>О</w:t>
      </w:r>
    </w:p>
    <w:p w:rsidR="008943C2" w:rsidRPr="00C704A5" w:rsidRDefault="008943C2" w:rsidP="008943C2">
      <w:pPr>
        <w:widowControl w:val="0"/>
        <w:suppressAutoHyphens/>
        <w:ind w:left="5954"/>
        <w:jc w:val="center"/>
      </w:pPr>
      <w:r w:rsidRPr="00C704A5">
        <w:t xml:space="preserve">постановлением Территориальной избирательной комиссии </w:t>
      </w:r>
      <w:r>
        <w:t xml:space="preserve">                 </w:t>
      </w:r>
      <w:r>
        <w:t xml:space="preserve">Пролетарского </w:t>
      </w:r>
      <w:r w:rsidRPr="00C704A5">
        <w:t xml:space="preserve">района </w:t>
      </w:r>
    </w:p>
    <w:p w:rsidR="008943C2" w:rsidRPr="00C704A5" w:rsidRDefault="008943C2" w:rsidP="008943C2">
      <w:pPr>
        <w:widowControl w:val="0"/>
        <w:suppressAutoHyphens/>
        <w:ind w:left="5954"/>
        <w:jc w:val="center"/>
      </w:pPr>
      <w:r>
        <w:t xml:space="preserve">города Ростова-на-Дону </w:t>
      </w:r>
      <w:r>
        <w:br/>
        <w:t>от 22.12</w:t>
      </w:r>
      <w:r w:rsidRPr="00C704A5">
        <w:t>.202</w:t>
      </w:r>
      <w:r>
        <w:t>3</w:t>
      </w:r>
      <w:r w:rsidRPr="00C704A5">
        <w:t xml:space="preserve"> № </w:t>
      </w:r>
      <w:r>
        <w:t>69-2</w:t>
      </w:r>
    </w:p>
    <w:p w:rsidR="008943C2" w:rsidRDefault="008943C2" w:rsidP="008943C2">
      <w:pPr>
        <w:widowControl w:val="0"/>
        <w:jc w:val="center"/>
        <w:rPr>
          <w:b/>
          <w:bCs/>
          <w:sz w:val="28"/>
          <w:szCs w:val="28"/>
        </w:rPr>
      </w:pPr>
    </w:p>
    <w:p w:rsidR="008943C2" w:rsidRPr="00EB34C3" w:rsidRDefault="008943C2" w:rsidP="008943C2">
      <w:pPr>
        <w:widowControl w:val="0"/>
        <w:jc w:val="center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>ПОЛОЖЕНИЕ</w:t>
      </w:r>
    </w:p>
    <w:p w:rsidR="008943C2" w:rsidRPr="008943C2" w:rsidRDefault="008943C2" w:rsidP="008943C2">
      <w:pPr>
        <w:ind w:left="1701" w:right="1416"/>
        <w:jc w:val="both"/>
        <w:rPr>
          <w:b/>
          <w:bCs/>
          <w:sz w:val="28"/>
          <w:szCs w:val="28"/>
        </w:rPr>
      </w:pPr>
      <w:r w:rsidRPr="001E6546">
        <w:rPr>
          <w:b/>
          <w:bCs/>
          <w:sz w:val="28"/>
          <w:szCs w:val="28"/>
        </w:rPr>
        <w:t xml:space="preserve">О группе контроля </w:t>
      </w:r>
      <w:r w:rsidRPr="00840732">
        <w:rPr>
          <w:b/>
          <w:bCs/>
          <w:sz w:val="28"/>
          <w:szCs w:val="28"/>
        </w:rPr>
        <w:t xml:space="preserve">Территориальной </w:t>
      </w:r>
      <w:r>
        <w:rPr>
          <w:b/>
          <w:bCs/>
          <w:sz w:val="28"/>
          <w:szCs w:val="28"/>
        </w:rPr>
        <w:t>и</w:t>
      </w:r>
      <w:r w:rsidRPr="00840732">
        <w:rPr>
          <w:b/>
          <w:bCs/>
          <w:sz w:val="28"/>
          <w:szCs w:val="28"/>
        </w:rPr>
        <w:t xml:space="preserve">збирательной комиссии </w:t>
      </w:r>
      <w:r>
        <w:rPr>
          <w:b/>
          <w:bCs/>
          <w:sz w:val="28"/>
          <w:szCs w:val="28"/>
        </w:rPr>
        <w:t>Пролетарского</w:t>
      </w:r>
      <w:r w:rsidRPr="00840732">
        <w:rPr>
          <w:b/>
          <w:bCs/>
          <w:sz w:val="28"/>
          <w:szCs w:val="28"/>
        </w:rPr>
        <w:t xml:space="preserve"> района города Ростова-на-Дону </w:t>
      </w:r>
      <w:r w:rsidRPr="001E6546">
        <w:rPr>
          <w:b/>
          <w:bCs/>
          <w:sz w:val="28"/>
          <w:szCs w:val="28"/>
        </w:rPr>
        <w:t xml:space="preserve">за </w:t>
      </w:r>
      <w:proofErr w:type="gramStart"/>
      <w:r w:rsidRPr="001E6546">
        <w:rPr>
          <w:b/>
          <w:bCs/>
          <w:sz w:val="28"/>
          <w:szCs w:val="28"/>
        </w:rPr>
        <w:t xml:space="preserve">использованием </w:t>
      </w:r>
      <w:r w:rsidRPr="001E6546">
        <w:rPr>
          <w:b/>
          <w:sz w:val="28"/>
          <w:szCs w:val="28"/>
        </w:rPr>
        <w:t xml:space="preserve"> комплекса</w:t>
      </w:r>
      <w:proofErr w:type="gramEnd"/>
      <w:r w:rsidRPr="001E6546">
        <w:rPr>
          <w:b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 </w:t>
      </w:r>
      <w:r w:rsidRPr="002C74F5">
        <w:rPr>
          <w:b/>
          <w:bCs/>
          <w:sz w:val="28"/>
          <w:szCs w:val="28"/>
        </w:rPr>
        <w:t xml:space="preserve">при подготовке и проведении выборов </w:t>
      </w:r>
      <w:r w:rsidRPr="00D328E5">
        <w:rPr>
          <w:b/>
          <w:bCs/>
          <w:sz w:val="28"/>
          <w:szCs w:val="28"/>
        </w:rPr>
        <w:t>Президента Российской Федерации</w:t>
      </w:r>
    </w:p>
    <w:p w:rsidR="008943C2" w:rsidRPr="008943C2" w:rsidRDefault="008943C2" w:rsidP="008943C2">
      <w:pPr>
        <w:pStyle w:val="aa"/>
        <w:numPr>
          <w:ilvl w:val="0"/>
          <w:numId w:val="7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</w:t>
      </w:r>
      <w:r w:rsidRPr="00F66F31">
        <w:rPr>
          <w:rFonts w:ascii="Times New Roman" w:hAnsi="Times New Roman"/>
          <w:b/>
          <w:sz w:val="28"/>
          <w:szCs w:val="28"/>
        </w:rPr>
        <w:t>оложения</w:t>
      </w:r>
    </w:p>
    <w:p w:rsidR="008943C2" w:rsidRPr="008943C2" w:rsidRDefault="008943C2" w:rsidP="008943C2">
      <w:pPr>
        <w:pStyle w:val="aa"/>
        <w:numPr>
          <w:ilvl w:val="1"/>
          <w:numId w:val="7"/>
        </w:numPr>
        <w:ind w:left="0" w:firstLine="0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Группа контроля за и</w:t>
      </w:r>
      <w:r>
        <w:rPr>
          <w:rFonts w:ascii="Times New Roman" w:hAnsi="Times New Roman"/>
          <w:sz w:val="28"/>
          <w:szCs w:val="28"/>
        </w:rPr>
        <w:t>спользованием комплекса средств автоматизации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943C2">
        <w:rPr>
          <w:rFonts w:ascii="Times New Roman" w:hAnsi="Times New Roman"/>
          <w:sz w:val="28"/>
          <w:szCs w:val="28"/>
        </w:rPr>
        <w:t xml:space="preserve">Государственной автоматизированной системы Российской Федерации «Выборы» (далее –  КСА ГАС «Выборы)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Пролетарского </w:t>
      </w:r>
      <w:r w:rsidRPr="008943C2">
        <w:rPr>
          <w:rFonts w:ascii="Times New Roman" w:hAnsi="Times New Roman"/>
          <w:sz w:val="28"/>
          <w:szCs w:val="28"/>
        </w:rPr>
        <w:t>района города Ростова-на-Дону при подготовке и проведении выборов Президента Российской Федерации образуется  в соответствии с пунктом 3 статьи 80 Федерального закона от 10.01.2003  № 19-ФЗ «О выборах Президента Российской Федерации», статьей 23 Федерального закона от 10.01.2003 № 20-ФЗ «О Государственной автоматизированной системе Российской Федерации «Выборы».</w:t>
      </w:r>
    </w:p>
    <w:p w:rsidR="008943C2" w:rsidRDefault="008943C2" w:rsidP="008943C2">
      <w:pPr>
        <w:pStyle w:val="aa"/>
        <w:numPr>
          <w:ilvl w:val="1"/>
          <w:numId w:val="7"/>
        </w:numPr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Численный </w:t>
      </w:r>
      <w:r w:rsidRPr="00750D61">
        <w:rPr>
          <w:rFonts w:ascii="Times New Roman" w:hAnsi="Times New Roman"/>
          <w:sz w:val="28"/>
          <w:szCs w:val="28"/>
        </w:rPr>
        <w:t xml:space="preserve">состав </w:t>
      </w:r>
      <w:r>
        <w:rPr>
          <w:rFonts w:ascii="Times New Roman" w:hAnsi="Times New Roman"/>
          <w:sz w:val="28"/>
          <w:szCs w:val="28"/>
        </w:rPr>
        <w:t>Г</w:t>
      </w:r>
      <w:r w:rsidRPr="00750D61">
        <w:rPr>
          <w:rFonts w:ascii="Times New Roman" w:hAnsi="Times New Roman"/>
          <w:sz w:val="28"/>
          <w:szCs w:val="28"/>
        </w:rPr>
        <w:t xml:space="preserve">руппы контроля - </w:t>
      </w:r>
      <w:r>
        <w:rPr>
          <w:rFonts w:ascii="Times New Roman" w:hAnsi="Times New Roman"/>
          <w:sz w:val="28"/>
          <w:szCs w:val="28"/>
        </w:rPr>
        <w:t>3</w:t>
      </w:r>
      <w:r w:rsidRPr="00750D61">
        <w:rPr>
          <w:rFonts w:ascii="Times New Roman" w:hAnsi="Times New Roman"/>
          <w:sz w:val="28"/>
          <w:szCs w:val="28"/>
        </w:rPr>
        <w:t xml:space="preserve"> человека.</w:t>
      </w:r>
    </w:p>
    <w:p w:rsidR="008943C2" w:rsidRPr="008943C2" w:rsidRDefault="008943C2" w:rsidP="008943C2">
      <w:pPr>
        <w:pStyle w:val="aa"/>
        <w:numPr>
          <w:ilvl w:val="1"/>
          <w:numId w:val="7"/>
        </w:numPr>
        <w:ind w:left="0" w:firstLine="0"/>
        <w:rPr>
          <w:rFonts w:ascii="Times New Roman" w:hAnsi="Times New Roman"/>
          <w:sz w:val="28"/>
          <w:szCs w:val="28"/>
        </w:rPr>
      </w:pPr>
      <w:r w:rsidRPr="00977AB8">
        <w:rPr>
          <w:rFonts w:ascii="Times New Roman" w:hAnsi="Times New Roman"/>
          <w:sz w:val="28"/>
          <w:szCs w:val="28"/>
        </w:rPr>
        <w:t xml:space="preserve">Члены </w:t>
      </w:r>
      <w:r>
        <w:rPr>
          <w:rFonts w:ascii="Times New Roman" w:hAnsi="Times New Roman"/>
          <w:sz w:val="28"/>
          <w:szCs w:val="28"/>
        </w:rPr>
        <w:t>Г</w:t>
      </w:r>
      <w:r w:rsidRPr="00977AB8">
        <w:rPr>
          <w:rFonts w:ascii="Times New Roman" w:hAnsi="Times New Roman"/>
          <w:sz w:val="28"/>
          <w:szCs w:val="28"/>
        </w:rPr>
        <w:t xml:space="preserve">руппы контроля избирают из своего состава руководителя </w:t>
      </w:r>
      <w:r>
        <w:rPr>
          <w:rFonts w:ascii="Times New Roman" w:hAnsi="Times New Roman"/>
          <w:sz w:val="28"/>
          <w:szCs w:val="28"/>
        </w:rPr>
        <w:t>Г</w:t>
      </w:r>
      <w:r w:rsidRPr="00977AB8">
        <w:rPr>
          <w:rFonts w:ascii="Times New Roman" w:hAnsi="Times New Roman"/>
          <w:sz w:val="28"/>
          <w:szCs w:val="28"/>
        </w:rPr>
        <w:t>руппы контроля.</w:t>
      </w:r>
    </w:p>
    <w:p w:rsidR="008943C2" w:rsidRPr="008943C2" w:rsidRDefault="008943C2" w:rsidP="008943C2">
      <w:pPr>
        <w:pStyle w:val="aa"/>
        <w:numPr>
          <w:ilvl w:val="0"/>
          <w:numId w:val="7"/>
        </w:numPr>
        <w:jc w:val="center"/>
        <w:rPr>
          <w:rFonts w:ascii="Times New Roman" w:hAnsi="Times New Roman"/>
          <w:b/>
          <w:sz w:val="28"/>
          <w:szCs w:val="28"/>
        </w:rPr>
      </w:pPr>
      <w:r w:rsidRPr="00F66F31">
        <w:rPr>
          <w:rFonts w:ascii="Times New Roman" w:hAnsi="Times New Roman"/>
          <w:b/>
          <w:sz w:val="28"/>
          <w:szCs w:val="28"/>
        </w:rPr>
        <w:t xml:space="preserve">Права </w:t>
      </w:r>
      <w:r>
        <w:rPr>
          <w:rFonts w:ascii="Times New Roman" w:hAnsi="Times New Roman"/>
          <w:b/>
          <w:sz w:val="28"/>
          <w:szCs w:val="28"/>
        </w:rPr>
        <w:t>Г</w:t>
      </w:r>
      <w:r w:rsidRPr="00F66F31">
        <w:rPr>
          <w:rFonts w:ascii="Times New Roman" w:hAnsi="Times New Roman"/>
          <w:b/>
          <w:sz w:val="28"/>
          <w:szCs w:val="28"/>
        </w:rPr>
        <w:t>руппы контроля</w:t>
      </w:r>
    </w:p>
    <w:p w:rsidR="008943C2" w:rsidRPr="00E5729E" w:rsidRDefault="008943C2" w:rsidP="008943C2">
      <w:pPr>
        <w:pStyle w:val="aa"/>
        <w:numPr>
          <w:ilvl w:val="1"/>
          <w:numId w:val="7"/>
        </w:numPr>
        <w:rPr>
          <w:rFonts w:ascii="Times New Roman" w:hAnsi="Times New Roman"/>
          <w:sz w:val="28"/>
          <w:szCs w:val="28"/>
        </w:rPr>
      </w:pPr>
      <w:r w:rsidRPr="00E5729E">
        <w:rPr>
          <w:rFonts w:ascii="Times New Roman" w:hAnsi="Times New Roman"/>
          <w:sz w:val="28"/>
          <w:szCs w:val="28"/>
        </w:rPr>
        <w:t>Группа контроля имеет право:</w:t>
      </w:r>
    </w:p>
    <w:p w:rsidR="008943C2" w:rsidRPr="00750D61" w:rsidRDefault="008943C2" w:rsidP="008943C2">
      <w:pPr>
        <w:pStyle w:val="aa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проверять готовность к работе </w:t>
      </w:r>
      <w:r w:rsidRPr="00750D61">
        <w:rPr>
          <w:rFonts w:ascii="Times New Roman" w:hAnsi="Times New Roman"/>
          <w:sz w:val="28"/>
          <w:szCs w:val="28"/>
        </w:rPr>
        <w:t xml:space="preserve">КСА ГАС «Выборы» </w:t>
      </w:r>
      <w:r>
        <w:rPr>
          <w:rFonts w:ascii="Times New Roman" w:hAnsi="Times New Roman"/>
          <w:sz w:val="28"/>
          <w:szCs w:val="28"/>
        </w:rPr>
        <w:t xml:space="preserve">Пролетарского </w:t>
      </w:r>
      <w:r w:rsidRPr="008943C2">
        <w:rPr>
          <w:rFonts w:ascii="Times New Roman" w:hAnsi="Times New Roman"/>
          <w:sz w:val="28"/>
          <w:szCs w:val="28"/>
        </w:rPr>
        <w:t>района города Ростова-на-Дону</w:t>
      </w:r>
      <w:r w:rsidRPr="00750D61">
        <w:rPr>
          <w:rFonts w:ascii="Times New Roman" w:hAnsi="Times New Roman"/>
          <w:sz w:val="28"/>
          <w:szCs w:val="28"/>
        </w:rPr>
        <w:t>, других технических средств ГАС «Выборы»;</w:t>
      </w:r>
    </w:p>
    <w:p w:rsidR="008943C2" w:rsidRPr="00750D61" w:rsidRDefault="008943C2" w:rsidP="008943C2">
      <w:pPr>
        <w:pStyle w:val="aa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 xml:space="preserve">– 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</w:t>
      </w:r>
      <w:r>
        <w:rPr>
          <w:rFonts w:ascii="Times New Roman" w:hAnsi="Times New Roman"/>
          <w:sz w:val="28"/>
          <w:szCs w:val="28"/>
        </w:rPr>
        <w:br/>
      </w:r>
      <w:r w:rsidRPr="008943C2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Пролетарского </w:t>
      </w:r>
      <w:r w:rsidRPr="008943C2">
        <w:rPr>
          <w:rFonts w:ascii="Times New Roman" w:hAnsi="Times New Roman"/>
          <w:sz w:val="28"/>
          <w:szCs w:val="28"/>
        </w:rPr>
        <w:t>района города Ростова-на-Дону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50D61">
        <w:rPr>
          <w:rFonts w:ascii="Times New Roman" w:hAnsi="Times New Roman"/>
          <w:sz w:val="28"/>
          <w:szCs w:val="28"/>
        </w:rPr>
        <w:t xml:space="preserve">касающихся использования ГАС «Выборы», </w:t>
      </w:r>
      <w:r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>в том числе комплексов обработки избирательных бюллетеней;</w:t>
      </w:r>
    </w:p>
    <w:p w:rsidR="008943C2" w:rsidRPr="00750D61" w:rsidRDefault="008943C2" w:rsidP="008943C2">
      <w:pPr>
        <w:pStyle w:val="aa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знакомиться с любой информацией, вводимой в ГАС «</w:t>
      </w:r>
      <w:proofErr w:type="gramStart"/>
      <w:r w:rsidRPr="00750D61">
        <w:rPr>
          <w:rFonts w:ascii="Times New Roman" w:hAnsi="Times New Roman"/>
          <w:sz w:val="28"/>
          <w:szCs w:val="28"/>
        </w:rPr>
        <w:t xml:space="preserve">Выборы»   </w:t>
      </w:r>
      <w:proofErr w:type="gramEnd"/>
      <w:r w:rsidRPr="00750D61">
        <w:rPr>
          <w:rFonts w:ascii="Times New Roman" w:hAnsi="Times New Roman"/>
          <w:sz w:val="28"/>
          <w:szCs w:val="28"/>
        </w:rPr>
        <w:t xml:space="preserve">                 и выводимой из нее, передаваемой по каналам связи ГАС «Выборы», </w:t>
      </w:r>
      <w:r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>а также с иной информацией, необходимой для осуществления контрольных функций;</w:t>
      </w:r>
    </w:p>
    <w:p w:rsidR="008943C2" w:rsidRPr="00750D61" w:rsidRDefault="008943C2" w:rsidP="008943C2">
      <w:pPr>
        <w:pStyle w:val="aa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контролировать правильность ввода данных из протоколов избирательных комиссий и правильность повторного ввода</w:t>
      </w:r>
      <w:r>
        <w:rPr>
          <w:rFonts w:ascii="Times New Roman" w:hAnsi="Times New Roman"/>
          <w:sz w:val="28"/>
          <w:szCs w:val="28"/>
        </w:rPr>
        <w:t xml:space="preserve"> или </w:t>
      </w:r>
      <w:r w:rsidRPr="00750D61">
        <w:rPr>
          <w:rFonts w:ascii="Times New Roman" w:hAnsi="Times New Roman"/>
          <w:sz w:val="28"/>
          <w:szCs w:val="28"/>
        </w:rPr>
        <w:t xml:space="preserve">корректировки введенных данных, если об этом было принято </w:t>
      </w:r>
      <w:r w:rsidRPr="00750D61">
        <w:rPr>
          <w:rFonts w:ascii="Times New Roman" w:hAnsi="Times New Roman"/>
          <w:sz w:val="28"/>
          <w:szCs w:val="28"/>
        </w:rPr>
        <w:lastRenderedPageBreak/>
        <w:t xml:space="preserve">соответствующее решение </w:t>
      </w:r>
      <w:r w:rsidRPr="008943C2">
        <w:rPr>
          <w:rFonts w:ascii="Times New Roman" w:hAnsi="Times New Roman"/>
          <w:sz w:val="28"/>
          <w:szCs w:val="28"/>
        </w:rPr>
        <w:t>Террит</w:t>
      </w:r>
      <w:r>
        <w:rPr>
          <w:rFonts w:ascii="Times New Roman" w:hAnsi="Times New Roman"/>
          <w:sz w:val="28"/>
          <w:szCs w:val="28"/>
        </w:rPr>
        <w:t>ориальной избирательной комиссией</w:t>
      </w:r>
      <w:r w:rsidRPr="008943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Пролетарского </w:t>
      </w:r>
      <w:r w:rsidRPr="008943C2">
        <w:rPr>
          <w:rFonts w:ascii="Times New Roman" w:hAnsi="Times New Roman"/>
          <w:sz w:val="28"/>
          <w:szCs w:val="28"/>
        </w:rPr>
        <w:t>района города Ростова-на-Дону</w:t>
      </w:r>
      <w:r w:rsidRPr="00750D61">
        <w:rPr>
          <w:rFonts w:ascii="Times New Roman" w:hAnsi="Times New Roman"/>
          <w:sz w:val="28"/>
          <w:szCs w:val="28"/>
        </w:rPr>
        <w:t>;</w:t>
      </w:r>
    </w:p>
    <w:p w:rsidR="008943C2" w:rsidRPr="00750D61" w:rsidRDefault="008943C2" w:rsidP="008943C2">
      <w:pPr>
        <w:pStyle w:val="aa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сопоставлять результаты ручной и автоматизированной обработки информации;</w:t>
      </w:r>
    </w:p>
    <w:p w:rsidR="008943C2" w:rsidRPr="00750D61" w:rsidRDefault="008943C2" w:rsidP="008943C2">
      <w:pPr>
        <w:pStyle w:val="aa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требовать разъяснения действий</w:t>
      </w:r>
      <w:r>
        <w:rPr>
          <w:rFonts w:ascii="Times New Roman" w:hAnsi="Times New Roman"/>
          <w:sz w:val="28"/>
          <w:szCs w:val="28"/>
        </w:rPr>
        <w:t xml:space="preserve"> у работников, эксплуатирующих </w:t>
      </w:r>
      <w:r w:rsidRPr="00750D61">
        <w:rPr>
          <w:rFonts w:ascii="Times New Roman" w:hAnsi="Times New Roman"/>
          <w:sz w:val="28"/>
          <w:szCs w:val="28"/>
        </w:rPr>
        <w:t>КСА ГАС «Выборы»;</w:t>
      </w:r>
    </w:p>
    <w:p w:rsidR="008943C2" w:rsidRPr="00750D61" w:rsidRDefault="008943C2" w:rsidP="008943C2">
      <w:pPr>
        <w:pStyle w:val="aa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следить за обязательным документированием фактов выполнения действий, если это предусмотрено соответствующими регламентами                        и планами;</w:t>
      </w:r>
    </w:p>
    <w:p w:rsidR="008943C2" w:rsidRPr="00750D61" w:rsidRDefault="008943C2" w:rsidP="008943C2">
      <w:pPr>
        <w:pStyle w:val="aa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 xml:space="preserve">– привлекать к своей работе экспертов и специалистов в области автоматизированных систем обработки информации по запросу руководителя </w:t>
      </w:r>
      <w:r>
        <w:rPr>
          <w:rFonts w:ascii="Times New Roman" w:hAnsi="Times New Roman"/>
          <w:sz w:val="28"/>
          <w:szCs w:val="28"/>
        </w:rPr>
        <w:t>Г</w:t>
      </w:r>
      <w:r w:rsidRPr="00750D61">
        <w:rPr>
          <w:rFonts w:ascii="Times New Roman" w:hAnsi="Times New Roman"/>
          <w:sz w:val="28"/>
          <w:szCs w:val="28"/>
        </w:rPr>
        <w:t>руппы контроля;</w:t>
      </w:r>
    </w:p>
    <w:p w:rsidR="008943C2" w:rsidRPr="00750D61" w:rsidRDefault="008943C2" w:rsidP="008943C2">
      <w:pPr>
        <w:pStyle w:val="aa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обращаться в Избирательную комиссию Ростовской области                            с предложениями и замечаниями.</w:t>
      </w:r>
    </w:p>
    <w:p w:rsidR="008943C2" w:rsidRPr="008943C2" w:rsidRDefault="008943C2" w:rsidP="008943C2">
      <w:pPr>
        <w:pStyle w:val="aa"/>
        <w:numPr>
          <w:ilvl w:val="0"/>
          <w:numId w:val="7"/>
        </w:numPr>
        <w:jc w:val="center"/>
        <w:rPr>
          <w:rFonts w:ascii="Times New Roman" w:hAnsi="Times New Roman"/>
          <w:b/>
          <w:sz w:val="28"/>
          <w:szCs w:val="28"/>
        </w:rPr>
      </w:pPr>
      <w:r w:rsidRPr="002C084A">
        <w:rPr>
          <w:rFonts w:ascii="Times New Roman" w:hAnsi="Times New Roman"/>
          <w:b/>
          <w:sz w:val="28"/>
          <w:szCs w:val="28"/>
        </w:rPr>
        <w:t xml:space="preserve">Обязанности </w:t>
      </w:r>
      <w:r>
        <w:rPr>
          <w:rFonts w:ascii="Times New Roman" w:hAnsi="Times New Roman"/>
          <w:b/>
          <w:sz w:val="28"/>
          <w:szCs w:val="28"/>
        </w:rPr>
        <w:t>Г</w:t>
      </w:r>
      <w:r w:rsidRPr="002C084A">
        <w:rPr>
          <w:rFonts w:ascii="Times New Roman" w:hAnsi="Times New Roman"/>
          <w:b/>
          <w:sz w:val="28"/>
          <w:szCs w:val="28"/>
        </w:rPr>
        <w:t>руппы контроля</w:t>
      </w:r>
    </w:p>
    <w:p w:rsidR="008943C2" w:rsidRPr="008943C2" w:rsidRDefault="008943C2" w:rsidP="008943C2">
      <w:pPr>
        <w:pStyle w:val="aa"/>
        <w:numPr>
          <w:ilvl w:val="1"/>
          <w:numId w:val="7"/>
        </w:numPr>
        <w:ind w:left="0" w:firstLine="567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В случае выявления неправомерных действий (бездействия), нарушений, допущенных</w:t>
      </w:r>
      <w:r>
        <w:rPr>
          <w:rFonts w:ascii="Times New Roman" w:hAnsi="Times New Roman"/>
          <w:sz w:val="28"/>
          <w:szCs w:val="28"/>
        </w:rPr>
        <w:t xml:space="preserve"> работниками, эксплуатирующими КСА </w:t>
      </w:r>
      <w:r w:rsidRPr="00750D61">
        <w:rPr>
          <w:rFonts w:ascii="Times New Roman" w:hAnsi="Times New Roman"/>
          <w:sz w:val="28"/>
          <w:szCs w:val="28"/>
        </w:rPr>
        <w:t xml:space="preserve">ГАС «Выборы», </w:t>
      </w:r>
      <w:r>
        <w:rPr>
          <w:rFonts w:ascii="Times New Roman" w:hAnsi="Times New Roman"/>
          <w:sz w:val="28"/>
          <w:szCs w:val="28"/>
        </w:rPr>
        <w:t>Г</w:t>
      </w:r>
      <w:r w:rsidRPr="00750D61">
        <w:rPr>
          <w:rFonts w:ascii="Times New Roman" w:hAnsi="Times New Roman"/>
          <w:sz w:val="28"/>
          <w:szCs w:val="28"/>
        </w:rPr>
        <w:t xml:space="preserve">руппа контроля информирует о них председателя </w:t>
      </w:r>
      <w:r>
        <w:rPr>
          <w:rFonts w:ascii="Times New Roman" w:hAnsi="Times New Roman"/>
          <w:sz w:val="28"/>
          <w:szCs w:val="28"/>
        </w:rPr>
        <w:br/>
      </w:r>
      <w:r w:rsidRPr="008943C2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Пролетарского </w:t>
      </w:r>
      <w:r w:rsidRPr="008943C2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Pr="00750D61">
        <w:rPr>
          <w:rFonts w:ascii="Times New Roman" w:hAnsi="Times New Roman"/>
          <w:sz w:val="28"/>
          <w:szCs w:val="28"/>
        </w:rPr>
        <w:t xml:space="preserve">и вносит свои </w:t>
      </w:r>
      <w:proofErr w:type="gramStart"/>
      <w:r w:rsidRPr="00750D61">
        <w:rPr>
          <w:rFonts w:ascii="Times New Roman" w:hAnsi="Times New Roman"/>
          <w:sz w:val="28"/>
          <w:szCs w:val="28"/>
        </w:rPr>
        <w:t>предложения  по</w:t>
      </w:r>
      <w:proofErr w:type="gramEnd"/>
      <w:r w:rsidRPr="00750D61">
        <w:rPr>
          <w:rFonts w:ascii="Times New Roman" w:hAnsi="Times New Roman"/>
          <w:sz w:val="28"/>
          <w:szCs w:val="28"/>
        </w:rPr>
        <w:t xml:space="preserve"> их устранению. </w:t>
      </w:r>
    </w:p>
    <w:p w:rsidR="008943C2" w:rsidRPr="008943C2" w:rsidRDefault="008943C2" w:rsidP="008943C2">
      <w:pPr>
        <w:pStyle w:val="aa"/>
        <w:numPr>
          <w:ilvl w:val="0"/>
          <w:numId w:val="7"/>
        </w:numPr>
        <w:jc w:val="center"/>
        <w:rPr>
          <w:rFonts w:ascii="Times New Roman" w:hAnsi="Times New Roman"/>
          <w:b/>
          <w:sz w:val="28"/>
          <w:szCs w:val="28"/>
        </w:rPr>
      </w:pPr>
      <w:r w:rsidRPr="002C084A">
        <w:rPr>
          <w:rFonts w:ascii="Times New Roman" w:hAnsi="Times New Roman"/>
          <w:b/>
          <w:sz w:val="28"/>
          <w:szCs w:val="28"/>
        </w:rPr>
        <w:t xml:space="preserve">Доступ к информационным ресурсам </w:t>
      </w:r>
      <w:r>
        <w:rPr>
          <w:rFonts w:ascii="Times New Roman" w:hAnsi="Times New Roman"/>
          <w:b/>
          <w:sz w:val="28"/>
          <w:szCs w:val="28"/>
        </w:rPr>
        <w:t xml:space="preserve">КСА </w:t>
      </w:r>
      <w:r w:rsidRPr="002C084A">
        <w:rPr>
          <w:rFonts w:ascii="Times New Roman" w:hAnsi="Times New Roman"/>
          <w:b/>
          <w:sz w:val="28"/>
          <w:szCs w:val="28"/>
        </w:rPr>
        <w:t>ГАС «Выборы»</w:t>
      </w:r>
      <w:r w:rsidRPr="002C084A">
        <w:rPr>
          <w:rFonts w:ascii="Times New Roman" w:hAnsi="Times New Roman"/>
          <w:b/>
          <w:sz w:val="28"/>
          <w:szCs w:val="28"/>
        </w:rPr>
        <w:br/>
        <w:t xml:space="preserve"> и ответственность за нарушение федерального законодательства, регулирующего использование </w:t>
      </w:r>
      <w:r>
        <w:rPr>
          <w:rFonts w:ascii="Times New Roman" w:hAnsi="Times New Roman"/>
          <w:b/>
          <w:sz w:val="28"/>
          <w:szCs w:val="28"/>
        </w:rPr>
        <w:t xml:space="preserve">КСА </w:t>
      </w:r>
      <w:r w:rsidRPr="002C084A">
        <w:rPr>
          <w:rFonts w:ascii="Times New Roman" w:hAnsi="Times New Roman"/>
          <w:b/>
          <w:sz w:val="28"/>
          <w:szCs w:val="28"/>
        </w:rPr>
        <w:t>ГАС «Выборы»</w:t>
      </w:r>
    </w:p>
    <w:p w:rsidR="008943C2" w:rsidRPr="00750D61" w:rsidRDefault="008943C2" w:rsidP="008943C2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Доступ в помещение </w:t>
      </w:r>
      <w:r w:rsidRPr="00750D61">
        <w:rPr>
          <w:rFonts w:ascii="Times New Roman" w:hAnsi="Times New Roman"/>
          <w:sz w:val="28"/>
          <w:szCs w:val="28"/>
        </w:rPr>
        <w:t>КСА ГАС «Выборы» наблюдателей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 xml:space="preserve">и представителей средств массовой информации осуществляется по решению председателя </w:t>
      </w:r>
      <w:r w:rsidRPr="008943C2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Пролетарского </w:t>
      </w:r>
      <w:r w:rsidRPr="008943C2">
        <w:rPr>
          <w:rFonts w:ascii="Times New Roman" w:hAnsi="Times New Roman"/>
          <w:sz w:val="28"/>
          <w:szCs w:val="28"/>
        </w:rPr>
        <w:t>района города Ростова-на-Дону</w:t>
      </w:r>
      <w:r w:rsidRPr="00750D61">
        <w:rPr>
          <w:rFonts w:ascii="Times New Roman" w:hAnsi="Times New Roman"/>
          <w:sz w:val="28"/>
          <w:szCs w:val="28"/>
        </w:rPr>
        <w:t xml:space="preserve">, согласованному с руководителем </w:t>
      </w:r>
      <w:r>
        <w:rPr>
          <w:rFonts w:ascii="Times New Roman" w:hAnsi="Times New Roman"/>
          <w:sz w:val="28"/>
          <w:szCs w:val="28"/>
        </w:rPr>
        <w:t>Г</w:t>
      </w:r>
      <w:r w:rsidRPr="00750D61">
        <w:rPr>
          <w:rFonts w:ascii="Times New Roman" w:hAnsi="Times New Roman"/>
          <w:sz w:val="28"/>
          <w:szCs w:val="28"/>
        </w:rPr>
        <w:t>руппы контроля.</w:t>
      </w:r>
    </w:p>
    <w:p w:rsidR="008943C2" w:rsidRPr="00750D61" w:rsidRDefault="008943C2" w:rsidP="008943C2">
      <w:pPr>
        <w:pStyle w:val="aa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 xml:space="preserve">4.2. Члены </w:t>
      </w:r>
      <w:r w:rsidRPr="008943C2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Пролетарского </w:t>
      </w:r>
      <w:r w:rsidRPr="008943C2">
        <w:rPr>
          <w:rFonts w:ascii="Times New Roman" w:hAnsi="Times New Roman"/>
          <w:sz w:val="28"/>
          <w:szCs w:val="28"/>
        </w:rPr>
        <w:t>района города Ростова-на-Дону</w:t>
      </w:r>
      <w:r w:rsidRPr="00750D61">
        <w:rPr>
          <w:rFonts w:ascii="Times New Roman" w:hAnsi="Times New Roman"/>
          <w:sz w:val="28"/>
          <w:szCs w:val="28"/>
        </w:rPr>
        <w:t>, работники, принимающие участие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 xml:space="preserve">в технологических процессах обработки информации, содержащейся </w:t>
      </w:r>
      <w:r>
        <w:rPr>
          <w:rFonts w:ascii="Times New Roman" w:hAnsi="Times New Roman"/>
          <w:sz w:val="28"/>
          <w:szCs w:val="28"/>
        </w:rPr>
        <w:br/>
      </w:r>
      <w:proofErr w:type="gramStart"/>
      <w:r w:rsidRPr="00750D61">
        <w:rPr>
          <w:rFonts w:ascii="Times New Roman" w:hAnsi="Times New Roman"/>
          <w:sz w:val="28"/>
          <w:szCs w:val="28"/>
        </w:rPr>
        <w:t>в ГАС</w:t>
      </w:r>
      <w:proofErr w:type="gramEnd"/>
      <w:r w:rsidRPr="00750D61">
        <w:rPr>
          <w:rFonts w:ascii="Times New Roman" w:hAnsi="Times New Roman"/>
          <w:sz w:val="28"/>
          <w:szCs w:val="28"/>
        </w:rPr>
        <w:t xml:space="preserve"> «Выборы», и имеющие право доступа к информационным ресурсам </w:t>
      </w:r>
      <w:r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 xml:space="preserve">ГАС «Выборы», иные лица, неправомерно вмешивающиеся или предпринявшие попытку вмешательства в работу ГАС «Выборы», несут ответственность в соответствии с федеральным законодательством. </w:t>
      </w:r>
    </w:p>
    <w:p w:rsidR="008943C2" w:rsidRPr="00750D61" w:rsidRDefault="008943C2" w:rsidP="008943C2">
      <w:pPr>
        <w:pStyle w:val="aa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 xml:space="preserve">4.3. Лица, имеющие право доступа к </w:t>
      </w:r>
      <w:proofErr w:type="gramStart"/>
      <w:r w:rsidRPr="00750D61">
        <w:rPr>
          <w:rFonts w:ascii="Times New Roman" w:hAnsi="Times New Roman"/>
          <w:sz w:val="28"/>
          <w:szCs w:val="28"/>
        </w:rPr>
        <w:t>информационным ресурсам</w:t>
      </w:r>
      <w:proofErr w:type="gramEnd"/>
      <w:r w:rsidRPr="00750D61">
        <w:rPr>
          <w:rFonts w:ascii="Times New Roman" w:hAnsi="Times New Roman"/>
          <w:sz w:val="28"/>
          <w:szCs w:val="28"/>
        </w:rPr>
        <w:t xml:space="preserve"> </w:t>
      </w:r>
      <w:r w:rsidRPr="00750D61">
        <w:rPr>
          <w:rFonts w:ascii="Times New Roman" w:hAnsi="Times New Roman"/>
          <w:sz w:val="28"/>
          <w:szCs w:val="28"/>
        </w:rPr>
        <w:br/>
        <w:t>ГАС "Выборы", в том числе к персональным данным, получающие                           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p w:rsidR="008943C2" w:rsidRDefault="008943C2" w:rsidP="008943C2">
      <w:pPr>
        <w:widowControl w:val="0"/>
        <w:spacing w:after="200" w:line="360" w:lineRule="auto"/>
        <w:ind w:left="360"/>
        <w:jc w:val="center"/>
        <w:rPr>
          <w:rFonts w:eastAsia="Calibri"/>
          <w:lang w:eastAsia="en-US"/>
        </w:rPr>
      </w:pPr>
    </w:p>
    <w:p w:rsidR="008943C2" w:rsidRDefault="008943C2" w:rsidP="008943C2">
      <w:pPr>
        <w:widowControl w:val="0"/>
        <w:spacing w:after="200" w:line="360" w:lineRule="auto"/>
        <w:ind w:left="360"/>
        <w:jc w:val="center"/>
        <w:rPr>
          <w:rFonts w:eastAsia="Calibri"/>
          <w:lang w:eastAsia="en-US"/>
        </w:rPr>
      </w:pPr>
    </w:p>
    <w:p w:rsidR="008943C2" w:rsidRDefault="008943C2" w:rsidP="008943C2">
      <w:pPr>
        <w:widowControl w:val="0"/>
        <w:spacing w:after="200" w:line="360" w:lineRule="auto"/>
        <w:ind w:left="360"/>
        <w:jc w:val="center"/>
        <w:rPr>
          <w:rFonts w:eastAsia="Calibri"/>
          <w:lang w:eastAsia="en-US"/>
        </w:rPr>
      </w:pPr>
    </w:p>
    <w:p w:rsidR="008943C2" w:rsidRDefault="008943C2" w:rsidP="008943C2">
      <w:pPr>
        <w:widowControl w:val="0"/>
        <w:suppressAutoHyphens/>
        <w:ind w:left="5954"/>
        <w:jc w:val="center"/>
      </w:pPr>
    </w:p>
    <w:p w:rsidR="008943C2" w:rsidRPr="00C704A5" w:rsidRDefault="008943C2" w:rsidP="008943C2">
      <w:pPr>
        <w:widowControl w:val="0"/>
        <w:suppressAutoHyphens/>
        <w:ind w:left="5954"/>
        <w:jc w:val="center"/>
      </w:pPr>
      <w:r w:rsidRPr="00C704A5">
        <w:lastRenderedPageBreak/>
        <w:t xml:space="preserve">Приложение </w:t>
      </w:r>
      <w:r>
        <w:t>№ 2</w:t>
      </w:r>
    </w:p>
    <w:p w:rsidR="008943C2" w:rsidRPr="00C704A5" w:rsidRDefault="008943C2" w:rsidP="008943C2">
      <w:pPr>
        <w:widowControl w:val="0"/>
        <w:suppressAutoHyphens/>
        <w:ind w:left="5954"/>
        <w:jc w:val="center"/>
      </w:pPr>
    </w:p>
    <w:p w:rsidR="008943C2" w:rsidRPr="00C704A5" w:rsidRDefault="008943C2" w:rsidP="008943C2">
      <w:pPr>
        <w:widowControl w:val="0"/>
        <w:suppressAutoHyphens/>
        <w:ind w:left="5954"/>
        <w:jc w:val="center"/>
      </w:pPr>
      <w:r w:rsidRPr="00C704A5">
        <w:t>УТВЕРЖДЕН</w:t>
      </w:r>
    </w:p>
    <w:p w:rsidR="008943C2" w:rsidRPr="00C704A5" w:rsidRDefault="008943C2" w:rsidP="008943C2">
      <w:pPr>
        <w:widowControl w:val="0"/>
        <w:suppressAutoHyphens/>
        <w:ind w:left="5954"/>
        <w:jc w:val="center"/>
      </w:pPr>
      <w:r w:rsidRPr="00C704A5">
        <w:t xml:space="preserve">постановлением Территориальной избирательной комиссии </w:t>
      </w:r>
      <w:r>
        <w:t xml:space="preserve">                      </w:t>
      </w:r>
      <w:r w:rsidR="005F665D">
        <w:t>Пролетарского</w:t>
      </w:r>
      <w:bookmarkStart w:id="0" w:name="_GoBack"/>
      <w:bookmarkEnd w:id="0"/>
      <w:r w:rsidRPr="00C704A5">
        <w:t xml:space="preserve"> района </w:t>
      </w:r>
    </w:p>
    <w:p w:rsidR="008943C2" w:rsidRDefault="008943C2" w:rsidP="008943C2">
      <w:pPr>
        <w:widowControl w:val="0"/>
        <w:suppressAutoHyphens/>
        <w:ind w:left="5954"/>
        <w:jc w:val="center"/>
      </w:pPr>
      <w:r>
        <w:t xml:space="preserve">города Ростова-на-Дону </w:t>
      </w:r>
      <w:r>
        <w:br/>
        <w:t>от 22</w:t>
      </w:r>
      <w:r w:rsidRPr="00C704A5">
        <w:t>.</w:t>
      </w:r>
      <w:r>
        <w:t>12</w:t>
      </w:r>
      <w:r w:rsidRPr="00C704A5">
        <w:t>.202</w:t>
      </w:r>
      <w:r>
        <w:t>3</w:t>
      </w:r>
      <w:r w:rsidRPr="00C704A5">
        <w:t xml:space="preserve"> № </w:t>
      </w:r>
      <w:r>
        <w:t>69-2</w:t>
      </w:r>
    </w:p>
    <w:p w:rsidR="008943C2" w:rsidRDefault="008943C2" w:rsidP="008943C2">
      <w:pPr>
        <w:widowControl w:val="0"/>
        <w:suppressAutoHyphens/>
        <w:ind w:left="5954"/>
        <w:jc w:val="center"/>
      </w:pPr>
    </w:p>
    <w:p w:rsidR="008943C2" w:rsidRPr="00E34216" w:rsidRDefault="008943C2" w:rsidP="008943C2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8943C2" w:rsidRPr="00E34216" w:rsidRDefault="008943C2" w:rsidP="008943C2">
      <w:pPr>
        <w:jc w:val="center"/>
        <w:rPr>
          <w:b/>
          <w:sz w:val="28"/>
          <w:szCs w:val="28"/>
        </w:rPr>
      </w:pPr>
      <w:r w:rsidRPr="00E34216">
        <w:rPr>
          <w:b/>
          <w:sz w:val="28"/>
          <w:szCs w:val="28"/>
        </w:rPr>
        <w:t>СОСТАВ</w:t>
      </w:r>
    </w:p>
    <w:p w:rsidR="008943C2" w:rsidRPr="009130F2" w:rsidRDefault="008943C2" w:rsidP="008943C2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группы </w:t>
      </w:r>
      <w:r w:rsidRPr="009130F2">
        <w:rPr>
          <w:bCs/>
          <w:sz w:val="28"/>
          <w:szCs w:val="28"/>
        </w:rPr>
        <w:t xml:space="preserve">контроля Территориальной избирательной комиссии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Пролетарского</w:t>
      </w:r>
      <w:r w:rsidRPr="009130F2">
        <w:rPr>
          <w:bCs/>
          <w:sz w:val="28"/>
          <w:szCs w:val="28"/>
        </w:rPr>
        <w:t xml:space="preserve"> района города Ростова-на-Дону </w:t>
      </w:r>
      <w:r>
        <w:rPr>
          <w:bCs/>
          <w:sz w:val="28"/>
          <w:szCs w:val="28"/>
        </w:rPr>
        <w:br/>
      </w:r>
      <w:r w:rsidRPr="009130F2">
        <w:rPr>
          <w:bCs/>
          <w:sz w:val="28"/>
          <w:szCs w:val="28"/>
        </w:rPr>
        <w:t xml:space="preserve">за </w:t>
      </w:r>
      <w:proofErr w:type="gramStart"/>
      <w:r w:rsidRPr="009130F2">
        <w:rPr>
          <w:bCs/>
          <w:sz w:val="28"/>
          <w:szCs w:val="28"/>
        </w:rPr>
        <w:t xml:space="preserve">использованием </w:t>
      </w:r>
      <w:r w:rsidRPr="009130F2">
        <w:rPr>
          <w:sz w:val="28"/>
          <w:szCs w:val="28"/>
        </w:rPr>
        <w:t xml:space="preserve"> комплекса</w:t>
      </w:r>
      <w:proofErr w:type="gramEnd"/>
      <w:r w:rsidRPr="009130F2">
        <w:rPr>
          <w:sz w:val="28"/>
          <w:szCs w:val="28"/>
        </w:rPr>
        <w:t xml:space="preserve"> средств автоматизации </w:t>
      </w:r>
      <w:r>
        <w:rPr>
          <w:sz w:val="28"/>
          <w:szCs w:val="28"/>
        </w:rPr>
        <w:br/>
      </w:r>
      <w:r w:rsidRPr="009130F2">
        <w:rPr>
          <w:sz w:val="28"/>
          <w:szCs w:val="28"/>
        </w:rPr>
        <w:t xml:space="preserve">Государственной автоматизированной системы Российской Федерации «Выборы» </w:t>
      </w:r>
      <w:r w:rsidRPr="009130F2">
        <w:rPr>
          <w:bCs/>
          <w:sz w:val="28"/>
          <w:szCs w:val="28"/>
        </w:rPr>
        <w:t xml:space="preserve">при подготовке и проведении выборов </w:t>
      </w:r>
      <w:r>
        <w:rPr>
          <w:bCs/>
          <w:sz w:val="28"/>
          <w:szCs w:val="28"/>
        </w:rPr>
        <w:br/>
      </w:r>
      <w:r w:rsidRPr="00D328E5">
        <w:rPr>
          <w:bCs/>
          <w:sz w:val="28"/>
          <w:szCs w:val="28"/>
        </w:rPr>
        <w:t>Президента Российской Федерации</w:t>
      </w:r>
    </w:p>
    <w:p w:rsidR="008943C2" w:rsidRPr="00E34216" w:rsidRDefault="008943C2" w:rsidP="008943C2">
      <w:pPr>
        <w:jc w:val="center"/>
        <w:rPr>
          <w:b/>
          <w:bCs/>
          <w:sz w:val="28"/>
          <w:szCs w:val="28"/>
        </w:rPr>
      </w:pPr>
    </w:p>
    <w:p w:rsidR="008943C2" w:rsidRPr="00E34216" w:rsidRDefault="008943C2" w:rsidP="008943C2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47"/>
        <w:gridCol w:w="5908"/>
      </w:tblGrid>
      <w:tr w:rsidR="008943C2" w:rsidRPr="00E34216" w:rsidTr="001D545A">
        <w:tc>
          <w:tcPr>
            <w:tcW w:w="3510" w:type="dxa"/>
            <w:shd w:val="clear" w:color="auto" w:fill="auto"/>
          </w:tcPr>
          <w:p w:rsidR="008943C2" w:rsidRDefault="008943C2" w:rsidP="001D54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Боровик </w:t>
            </w:r>
          </w:p>
          <w:p w:rsidR="008943C2" w:rsidRDefault="008943C2" w:rsidP="001D54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</w:t>
            </w:r>
          </w:p>
          <w:p w:rsidR="008943C2" w:rsidRPr="00E34216" w:rsidRDefault="008943C2" w:rsidP="001D545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Владимировна</w:t>
            </w:r>
          </w:p>
        </w:tc>
        <w:tc>
          <w:tcPr>
            <w:tcW w:w="6060" w:type="dxa"/>
            <w:shd w:val="clear" w:color="auto" w:fill="auto"/>
          </w:tcPr>
          <w:p w:rsidR="008943C2" w:rsidRPr="00E34216" w:rsidRDefault="008943C2" w:rsidP="008943C2">
            <w:pPr>
              <w:jc w:val="both"/>
              <w:rPr>
                <w:sz w:val="28"/>
                <w:szCs w:val="28"/>
              </w:rPr>
            </w:pPr>
            <w:r w:rsidRPr="00E34216">
              <w:rPr>
                <w:sz w:val="28"/>
                <w:szCs w:val="28"/>
              </w:rPr>
              <w:t>– </w:t>
            </w:r>
            <w:r>
              <w:rPr>
                <w:sz w:val="28"/>
                <w:szCs w:val="28"/>
              </w:rPr>
              <w:t>заместитель председателя</w:t>
            </w:r>
            <w:r w:rsidRPr="00E34216">
              <w:rPr>
                <w:sz w:val="28"/>
                <w:szCs w:val="28"/>
              </w:rPr>
              <w:t xml:space="preserve"> Территориальной избирательной комиссии </w:t>
            </w:r>
            <w:r>
              <w:rPr>
                <w:sz w:val="28"/>
                <w:szCs w:val="28"/>
              </w:rPr>
              <w:t xml:space="preserve">Пролетарского </w:t>
            </w:r>
            <w:r w:rsidRPr="00E34216">
              <w:rPr>
                <w:sz w:val="28"/>
                <w:szCs w:val="28"/>
              </w:rPr>
              <w:t>райо</w:t>
            </w:r>
            <w:r>
              <w:rPr>
                <w:sz w:val="28"/>
                <w:szCs w:val="28"/>
              </w:rPr>
              <w:t xml:space="preserve">на города </w:t>
            </w:r>
            <w:r w:rsidRPr="00E34216">
              <w:rPr>
                <w:sz w:val="28"/>
                <w:szCs w:val="28"/>
              </w:rPr>
              <w:t xml:space="preserve">Ростова-на-Дону </w:t>
            </w:r>
          </w:p>
        </w:tc>
      </w:tr>
    </w:tbl>
    <w:p w:rsidR="008943C2" w:rsidRPr="00E34216" w:rsidRDefault="008943C2" w:rsidP="008943C2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41"/>
        <w:gridCol w:w="5914"/>
      </w:tblGrid>
      <w:tr w:rsidR="008943C2" w:rsidRPr="00E34216" w:rsidTr="001D545A">
        <w:tc>
          <w:tcPr>
            <w:tcW w:w="3510" w:type="dxa"/>
            <w:shd w:val="clear" w:color="auto" w:fill="auto"/>
          </w:tcPr>
          <w:p w:rsidR="008943C2" w:rsidRDefault="008943C2" w:rsidP="001D54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</w:t>
            </w:r>
          </w:p>
          <w:p w:rsidR="008943C2" w:rsidRDefault="008943C2" w:rsidP="001D54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Кирилл</w:t>
            </w:r>
          </w:p>
          <w:p w:rsidR="008943C2" w:rsidRPr="00E34216" w:rsidRDefault="008943C2" w:rsidP="001D545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Анатольевич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061" w:type="dxa"/>
            <w:shd w:val="clear" w:color="auto" w:fill="auto"/>
          </w:tcPr>
          <w:p w:rsidR="008943C2" w:rsidRPr="00E34216" w:rsidRDefault="008943C2" w:rsidP="008943C2">
            <w:pPr>
              <w:jc w:val="both"/>
              <w:rPr>
                <w:b/>
                <w:sz w:val="28"/>
                <w:szCs w:val="28"/>
              </w:rPr>
            </w:pPr>
            <w:r w:rsidRPr="00E34216">
              <w:rPr>
                <w:sz w:val="28"/>
                <w:szCs w:val="28"/>
              </w:rPr>
              <w:t xml:space="preserve">– член Территориальной избирательной комиссии </w:t>
            </w:r>
            <w:r>
              <w:rPr>
                <w:sz w:val="28"/>
                <w:szCs w:val="28"/>
              </w:rPr>
              <w:t>Пролетарского</w:t>
            </w:r>
            <w:r w:rsidRPr="00E34216">
              <w:rPr>
                <w:sz w:val="28"/>
                <w:szCs w:val="28"/>
              </w:rPr>
              <w:t xml:space="preserve"> района города                        Ростова-на-Дону с правом решающего голоса</w:t>
            </w:r>
          </w:p>
        </w:tc>
      </w:tr>
    </w:tbl>
    <w:p w:rsidR="008943C2" w:rsidRPr="00E34216" w:rsidRDefault="008943C2" w:rsidP="008943C2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40"/>
        <w:gridCol w:w="5915"/>
      </w:tblGrid>
      <w:tr w:rsidR="008943C2" w:rsidRPr="00E34216" w:rsidTr="001D545A">
        <w:tc>
          <w:tcPr>
            <w:tcW w:w="3510" w:type="dxa"/>
            <w:shd w:val="clear" w:color="auto" w:fill="auto"/>
          </w:tcPr>
          <w:p w:rsidR="008943C2" w:rsidRDefault="008943C2" w:rsidP="001D545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Яковенко</w:t>
            </w:r>
          </w:p>
          <w:p w:rsidR="008943C2" w:rsidRDefault="008943C2" w:rsidP="001D545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Александр</w:t>
            </w:r>
          </w:p>
          <w:p w:rsidR="008943C2" w:rsidRPr="00E34216" w:rsidRDefault="008943C2" w:rsidP="001D545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Михайлович</w:t>
            </w:r>
          </w:p>
        </w:tc>
        <w:tc>
          <w:tcPr>
            <w:tcW w:w="6061" w:type="dxa"/>
            <w:shd w:val="clear" w:color="auto" w:fill="auto"/>
          </w:tcPr>
          <w:p w:rsidR="008943C2" w:rsidRPr="00E34216" w:rsidRDefault="008943C2" w:rsidP="008943C2">
            <w:pPr>
              <w:jc w:val="both"/>
              <w:rPr>
                <w:b/>
                <w:sz w:val="28"/>
                <w:szCs w:val="28"/>
              </w:rPr>
            </w:pPr>
            <w:r w:rsidRPr="00E34216">
              <w:rPr>
                <w:sz w:val="28"/>
                <w:szCs w:val="28"/>
              </w:rPr>
              <w:t xml:space="preserve">– член Территориальной избирательной комиссии </w:t>
            </w:r>
            <w:r>
              <w:rPr>
                <w:sz w:val="28"/>
                <w:szCs w:val="28"/>
              </w:rPr>
              <w:t>Пролетарского</w:t>
            </w:r>
            <w:r w:rsidRPr="00E34216">
              <w:rPr>
                <w:sz w:val="28"/>
                <w:szCs w:val="28"/>
              </w:rPr>
              <w:t xml:space="preserve"> района города                       Ростова-на-Дону с правом решающего голоса</w:t>
            </w:r>
          </w:p>
        </w:tc>
      </w:tr>
    </w:tbl>
    <w:p w:rsidR="008943C2" w:rsidRPr="00E34216" w:rsidRDefault="008943C2" w:rsidP="008943C2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33"/>
        <w:gridCol w:w="5922"/>
      </w:tblGrid>
      <w:tr w:rsidR="008943C2" w:rsidRPr="00E34216" w:rsidTr="001D545A">
        <w:tc>
          <w:tcPr>
            <w:tcW w:w="3510" w:type="dxa"/>
            <w:tcMar>
              <w:bottom w:w="57" w:type="dxa"/>
            </w:tcMar>
          </w:tcPr>
          <w:p w:rsidR="008943C2" w:rsidRPr="00E34216" w:rsidRDefault="008943C2" w:rsidP="001D545A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</w:rPr>
            </w:pPr>
          </w:p>
        </w:tc>
        <w:tc>
          <w:tcPr>
            <w:tcW w:w="6060" w:type="dxa"/>
            <w:tcMar>
              <w:bottom w:w="57" w:type="dxa"/>
            </w:tcMar>
          </w:tcPr>
          <w:p w:rsidR="008943C2" w:rsidRPr="00E34216" w:rsidRDefault="008943C2" w:rsidP="001D545A">
            <w:pPr>
              <w:jc w:val="both"/>
              <w:rPr>
                <w:sz w:val="28"/>
              </w:rPr>
            </w:pPr>
          </w:p>
        </w:tc>
      </w:tr>
    </w:tbl>
    <w:p w:rsidR="008943C2" w:rsidRPr="00C704A5" w:rsidRDefault="008943C2" w:rsidP="008943C2">
      <w:pPr>
        <w:widowControl w:val="0"/>
        <w:suppressAutoHyphens/>
        <w:ind w:left="5954"/>
        <w:jc w:val="center"/>
      </w:pPr>
    </w:p>
    <w:p w:rsidR="008943C2" w:rsidRPr="002203A2" w:rsidRDefault="008943C2" w:rsidP="008943C2">
      <w:pPr>
        <w:widowControl w:val="0"/>
        <w:spacing w:after="200" w:line="360" w:lineRule="auto"/>
        <w:ind w:left="360"/>
        <w:jc w:val="center"/>
        <w:rPr>
          <w:rFonts w:eastAsia="Calibri"/>
          <w:lang w:eastAsia="en-US"/>
        </w:rPr>
      </w:pPr>
    </w:p>
    <w:p w:rsidR="00743140" w:rsidRPr="001C77B7" w:rsidRDefault="00743140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sectPr w:rsidR="00743140" w:rsidRPr="001C77B7" w:rsidSect="001C77B7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8406F"/>
    <w:multiLevelType w:val="hybridMultilevel"/>
    <w:tmpl w:val="36FCD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340F4B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" w15:restartNumberingAfterBreak="0">
    <w:nsid w:val="48AD6711"/>
    <w:multiLevelType w:val="hybridMultilevel"/>
    <w:tmpl w:val="491E848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0075BB"/>
    <w:rsid w:val="00191406"/>
    <w:rsid w:val="001C77B7"/>
    <w:rsid w:val="001F1067"/>
    <w:rsid w:val="00242DAC"/>
    <w:rsid w:val="005F665D"/>
    <w:rsid w:val="006305B0"/>
    <w:rsid w:val="00683D53"/>
    <w:rsid w:val="00743140"/>
    <w:rsid w:val="008126CF"/>
    <w:rsid w:val="00825FEF"/>
    <w:rsid w:val="008943C2"/>
    <w:rsid w:val="008C2F2B"/>
    <w:rsid w:val="00A505E1"/>
    <w:rsid w:val="00BD5DED"/>
    <w:rsid w:val="00CD0F85"/>
    <w:rsid w:val="00CD5BEB"/>
    <w:rsid w:val="00D003A1"/>
    <w:rsid w:val="00DA6646"/>
    <w:rsid w:val="00DB0D12"/>
    <w:rsid w:val="00DC5FE4"/>
    <w:rsid w:val="00DF7499"/>
    <w:rsid w:val="00E40658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683D5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1150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2023-12-20T08:15:00Z</cp:lastPrinted>
  <dcterms:created xsi:type="dcterms:W3CDTF">2023-12-25T08:57:00Z</dcterms:created>
  <dcterms:modified xsi:type="dcterms:W3CDTF">2023-12-25T08:58:00Z</dcterms:modified>
</cp:coreProperties>
</file>