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61669355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3B1DAA" w:rsidRPr="006E643B" w:rsidRDefault="00042AF3" w:rsidP="003B1DA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14 </w:t>
      </w:r>
      <w:proofErr w:type="gramStart"/>
      <w:r>
        <w:rPr>
          <w:szCs w:val="28"/>
        </w:rPr>
        <w:t>сентября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№118</w:t>
      </w:r>
      <w:r w:rsidR="00906868">
        <w:rPr>
          <w:szCs w:val="28"/>
        </w:rPr>
        <w:t>-3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363"/>
      </w:tblGrid>
      <w:tr w:rsidR="009373E5" w:rsidRPr="00F1391D" w:rsidTr="00EF111C">
        <w:tc>
          <w:tcPr>
            <w:tcW w:w="8363" w:type="dxa"/>
            <w:hideMark/>
          </w:tcPr>
          <w:p w:rsidR="00323F2C" w:rsidRPr="00EC187A" w:rsidRDefault="00EF0480" w:rsidP="006A66E0">
            <w:pPr>
              <w:ind w:left="1026" w:right="601"/>
              <w:jc w:val="both"/>
              <w:rPr>
                <w:b/>
                <w:sz w:val="28"/>
                <w:szCs w:val="28"/>
              </w:rPr>
            </w:pPr>
            <w:r w:rsidRPr="00AF1DE7">
              <w:rPr>
                <w:b/>
                <w:sz w:val="28"/>
                <w:szCs w:val="28"/>
              </w:rPr>
              <w:t xml:space="preserve">Об </w:t>
            </w:r>
            <w:r w:rsidR="006A66E0" w:rsidRPr="006A66E0">
              <w:rPr>
                <w:b/>
                <w:sz w:val="28"/>
                <w:szCs w:val="28"/>
              </w:rPr>
              <w:t>установлении итогов г</w:t>
            </w:r>
            <w:r w:rsidR="006A66E0">
              <w:rPr>
                <w:b/>
                <w:sz w:val="28"/>
                <w:szCs w:val="28"/>
              </w:rPr>
              <w:t xml:space="preserve">олосования на выборах депутатов </w:t>
            </w:r>
            <w:r w:rsidR="006A66E0" w:rsidRPr="006A66E0">
              <w:rPr>
                <w:b/>
                <w:sz w:val="28"/>
                <w:szCs w:val="28"/>
              </w:rPr>
              <w:t>Ростовской-на-Дону гор</w:t>
            </w:r>
            <w:r w:rsidR="006A66E0">
              <w:rPr>
                <w:b/>
                <w:sz w:val="28"/>
                <w:szCs w:val="28"/>
              </w:rPr>
              <w:t xml:space="preserve">одской Думы седьмого созыва по </w:t>
            </w:r>
            <w:r w:rsidR="006A66E0" w:rsidRPr="006A66E0">
              <w:rPr>
                <w:b/>
                <w:sz w:val="28"/>
                <w:szCs w:val="28"/>
              </w:rPr>
              <w:t>единому избирательному окру</w:t>
            </w:r>
            <w:r w:rsidR="006A66E0">
              <w:rPr>
                <w:b/>
                <w:sz w:val="28"/>
                <w:szCs w:val="28"/>
              </w:rPr>
              <w:t xml:space="preserve">гу на территории Пролетарского одномандатного избирательного </w:t>
            </w:r>
            <w:r w:rsidR="006A66E0" w:rsidRPr="006A66E0">
              <w:rPr>
                <w:b/>
                <w:sz w:val="28"/>
                <w:szCs w:val="28"/>
              </w:rPr>
              <w:t>округа №23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>На основании</w:t>
      </w:r>
      <w:r w:rsidR="005405E2">
        <w:rPr>
          <w:sz w:val="28"/>
          <w:szCs w:val="28"/>
        </w:rPr>
        <w:t xml:space="preserve"> первого экземпляра протокола №</w:t>
      </w:r>
      <w:r w:rsidRPr="006A66E0">
        <w:rPr>
          <w:sz w:val="28"/>
          <w:szCs w:val="28"/>
        </w:rPr>
        <w:t xml:space="preserve">2 </w:t>
      </w:r>
      <w:r w:rsidR="00B05C32">
        <w:rPr>
          <w:sz w:val="28"/>
          <w:szCs w:val="28"/>
        </w:rPr>
        <w:t xml:space="preserve">окружной </w:t>
      </w:r>
      <w:r w:rsidRPr="006A66E0">
        <w:rPr>
          <w:sz w:val="28"/>
          <w:szCs w:val="28"/>
        </w:rPr>
        <w:t xml:space="preserve">избирательной комиссии </w:t>
      </w:r>
      <w:r w:rsidR="005405E2">
        <w:rPr>
          <w:sz w:val="28"/>
          <w:szCs w:val="28"/>
        </w:rPr>
        <w:t xml:space="preserve">Пролетарского района города Ростова-на-Дону </w:t>
      </w:r>
      <w:r w:rsidRPr="006A66E0">
        <w:rPr>
          <w:sz w:val="28"/>
          <w:szCs w:val="28"/>
        </w:rPr>
        <w:t xml:space="preserve">об итогах голосования по единому избирательному округу на территории </w:t>
      </w:r>
      <w:r w:rsidR="005405E2">
        <w:rPr>
          <w:sz w:val="28"/>
          <w:szCs w:val="28"/>
        </w:rPr>
        <w:t>Пролетарского</w:t>
      </w:r>
      <w:r w:rsidRPr="006A66E0">
        <w:rPr>
          <w:sz w:val="28"/>
          <w:szCs w:val="28"/>
        </w:rPr>
        <w:t xml:space="preserve"> одномандатного избирательного округа № </w:t>
      </w:r>
      <w:r w:rsidR="005405E2">
        <w:rPr>
          <w:sz w:val="28"/>
          <w:szCs w:val="28"/>
        </w:rPr>
        <w:t>23</w:t>
      </w:r>
      <w:r w:rsidRPr="006A66E0">
        <w:rPr>
          <w:sz w:val="28"/>
          <w:szCs w:val="28"/>
        </w:rPr>
        <w:t xml:space="preserve"> по выборам депутатов Ростовской-на-Дону городской Думы седьмого созыва Территориальная избирательная комиссия </w:t>
      </w:r>
      <w:r w:rsidR="005405E2">
        <w:rPr>
          <w:sz w:val="28"/>
          <w:szCs w:val="28"/>
        </w:rPr>
        <w:t xml:space="preserve">Пролетарского </w:t>
      </w:r>
      <w:r w:rsidRPr="006A66E0">
        <w:rPr>
          <w:sz w:val="28"/>
          <w:szCs w:val="28"/>
        </w:rPr>
        <w:t xml:space="preserve">района города Ростова-на-Дону установила итоги голосования по единому избирательному округу на территории </w:t>
      </w:r>
      <w:r w:rsidR="005405E2">
        <w:rPr>
          <w:sz w:val="28"/>
          <w:szCs w:val="28"/>
        </w:rPr>
        <w:t xml:space="preserve">Пролетарского </w:t>
      </w:r>
      <w:r w:rsidRPr="006A66E0">
        <w:rPr>
          <w:sz w:val="28"/>
          <w:szCs w:val="28"/>
        </w:rPr>
        <w:t xml:space="preserve"> одномандатного избирательного округа №</w:t>
      </w:r>
      <w:r w:rsidR="005405E2">
        <w:rPr>
          <w:sz w:val="28"/>
          <w:szCs w:val="28"/>
        </w:rPr>
        <w:t>23</w:t>
      </w:r>
      <w:r w:rsidRPr="006A66E0">
        <w:rPr>
          <w:sz w:val="28"/>
          <w:szCs w:val="28"/>
        </w:rPr>
        <w:t xml:space="preserve"> и установила, что в выборах приняло участие </w:t>
      </w:r>
      <w:r w:rsidR="00CE181A">
        <w:rPr>
          <w:sz w:val="28"/>
          <w:szCs w:val="28"/>
        </w:rPr>
        <w:t>6 903 (шесть тысяч девятьсот три) избирателя</w:t>
      </w:r>
      <w:r w:rsidRPr="006A66E0">
        <w:rPr>
          <w:sz w:val="28"/>
          <w:szCs w:val="28"/>
        </w:rPr>
        <w:t xml:space="preserve">, что составило </w:t>
      </w:r>
      <w:r w:rsidR="00CE181A">
        <w:rPr>
          <w:sz w:val="28"/>
          <w:szCs w:val="28"/>
        </w:rPr>
        <w:t>26,13</w:t>
      </w:r>
      <w:r w:rsidRPr="006A66E0">
        <w:rPr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 xml:space="preserve"> за Всероссийскую политическая партию </w:t>
      </w:r>
      <w:r w:rsidRPr="003529EE">
        <w:rPr>
          <w:b/>
          <w:sz w:val="28"/>
          <w:szCs w:val="28"/>
        </w:rPr>
        <w:t>«ЕДИНАЯ РОССИЯ»</w:t>
      </w:r>
      <w:r w:rsidRPr="006A66E0">
        <w:rPr>
          <w:sz w:val="28"/>
          <w:szCs w:val="28"/>
        </w:rPr>
        <w:t xml:space="preserve"> – </w:t>
      </w:r>
      <w:r w:rsidR="00CE181A">
        <w:rPr>
          <w:sz w:val="28"/>
          <w:szCs w:val="28"/>
        </w:rPr>
        <w:t xml:space="preserve">3 480 (три тысячи четыреста восемьдесят) </w:t>
      </w:r>
      <w:r w:rsidRPr="006A66E0">
        <w:rPr>
          <w:sz w:val="28"/>
          <w:szCs w:val="28"/>
        </w:rPr>
        <w:t xml:space="preserve">голосов избирателей – </w:t>
      </w:r>
      <w:r w:rsidR="00CE181A">
        <w:rPr>
          <w:sz w:val="28"/>
          <w:szCs w:val="28"/>
        </w:rPr>
        <w:t>50,41</w:t>
      </w:r>
      <w:r w:rsidRPr="006A66E0">
        <w:rPr>
          <w:sz w:val="28"/>
          <w:szCs w:val="28"/>
        </w:rPr>
        <w:t>% от числа избирателей, принявших участие в голосовании;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 xml:space="preserve">за </w:t>
      </w:r>
      <w:r w:rsidRPr="003529EE">
        <w:rPr>
          <w:b/>
          <w:sz w:val="28"/>
          <w:szCs w:val="28"/>
        </w:rPr>
        <w:t>Политическую партию КОММУНИСТИЧЕСКАЯ ПАРТИЯ КОММУНИСТЫ РОССИИ</w:t>
      </w:r>
      <w:r w:rsidRPr="006A66E0">
        <w:rPr>
          <w:sz w:val="28"/>
          <w:szCs w:val="28"/>
        </w:rPr>
        <w:t xml:space="preserve"> – </w:t>
      </w:r>
      <w:r w:rsidR="00CE181A">
        <w:rPr>
          <w:sz w:val="28"/>
          <w:szCs w:val="28"/>
        </w:rPr>
        <w:t>445 (четыреста сорок пять)</w:t>
      </w:r>
      <w:r w:rsidRPr="006A66E0">
        <w:rPr>
          <w:sz w:val="28"/>
          <w:szCs w:val="28"/>
        </w:rPr>
        <w:t xml:space="preserve"> голосов избирателей – </w:t>
      </w:r>
      <w:r w:rsidR="00CE181A">
        <w:rPr>
          <w:sz w:val="28"/>
          <w:szCs w:val="28"/>
        </w:rPr>
        <w:t>6,45</w:t>
      </w:r>
      <w:r w:rsidRPr="006A66E0">
        <w:rPr>
          <w:sz w:val="28"/>
          <w:szCs w:val="28"/>
        </w:rPr>
        <w:t>% от числа избирателей, принявших участие в голосовании;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lastRenderedPageBreak/>
        <w:t xml:space="preserve">за Политическую партию </w:t>
      </w:r>
      <w:r w:rsidRPr="003529EE">
        <w:rPr>
          <w:b/>
          <w:sz w:val="28"/>
          <w:szCs w:val="28"/>
        </w:rPr>
        <w:t xml:space="preserve">ЛДПР </w:t>
      </w:r>
      <w:r w:rsidRPr="006A66E0">
        <w:rPr>
          <w:sz w:val="28"/>
          <w:szCs w:val="28"/>
        </w:rPr>
        <w:t xml:space="preserve">- Либерально-демократическая партия России – </w:t>
      </w:r>
      <w:r w:rsidR="00CE181A">
        <w:rPr>
          <w:sz w:val="28"/>
          <w:szCs w:val="28"/>
        </w:rPr>
        <w:t>799 (семьсот девяносто девять)</w:t>
      </w:r>
      <w:r w:rsidRPr="006A66E0">
        <w:rPr>
          <w:sz w:val="28"/>
          <w:szCs w:val="28"/>
        </w:rPr>
        <w:t xml:space="preserve"> голосов избирателей – </w:t>
      </w:r>
      <w:r w:rsidR="00CE181A">
        <w:rPr>
          <w:sz w:val="28"/>
          <w:szCs w:val="28"/>
        </w:rPr>
        <w:t>11,57</w:t>
      </w:r>
      <w:r w:rsidRPr="006A66E0">
        <w:rPr>
          <w:sz w:val="28"/>
          <w:szCs w:val="28"/>
        </w:rPr>
        <w:t>% от числа избирателей, принявших участие в голосовании;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 xml:space="preserve">за Политическую партию </w:t>
      </w:r>
      <w:r w:rsidRPr="003529EE">
        <w:rPr>
          <w:b/>
          <w:sz w:val="28"/>
          <w:szCs w:val="28"/>
        </w:rPr>
        <w:t>СПРАВЕДЛИВАЯ РОССИЯ</w:t>
      </w:r>
      <w:r w:rsidRPr="006A66E0">
        <w:rPr>
          <w:sz w:val="28"/>
          <w:szCs w:val="28"/>
        </w:rPr>
        <w:t xml:space="preserve"> – </w:t>
      </w:r>
      <w:r w:rsidR="00CE181A">
        <w:rPr>
          <w:sz w:val="28"/>
          <w:szCs w:val="28"/>
        </w:rPr>
        <w:t>586 (пятьсот восемьдесят шесть</w:t>
      </w:r>
      <w:r w:rsidRPr="006A66E0">
        <w:rPr>
          <w:sz w:val="28"/>
          <w:szCs w:val="28"/>
        </w:rPr>
        <w:t xml:space="preserve">) голосов избирателей – </w:t>
      </w:r>
      <w:r w:rsidR="00CE181A">
        <w:rPr>
          <w:sz w:val="28"/>
          <w:szCs w:val="28"/>
        </w:rPr>
        <w:t xml:space="preserve">8,49 </w:t>
      </w:r>
      <w:r w:rsidRPr="006A66E0">
        <w:rPr>
          <w:sz w:val="28"/>
          <w:szCs w:val="28"/>
        </w:rPr>
        <w:t>% от числа избирателей, принявших участие в голосовании;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 xml:space="preserve">за </w:t>
      </w:r>
      <w:r w:rsidRPr="004E6817">
        <w:rPr>
          <w:b/>
          <w:sz w:val="28"/>
          <w:szCs w:val="28"/>
        </w:rPr>
        <w:t>Политическую партию «КОММУНИСТИЧЕСКАЯ ПАРТИЯ РОССИЙСКОЙ ФЕДЕРАЦИИ»</w:t>
      </w:r>
      <w:r w:rsidRPr="006A66E0">
        <w:rPr>
          <w:sz w:val="28"/>
          <w:szCs w:val="28"/>
        </w:rPr>
        <w:t xml:space="preserve"> – </w:t>
      </w:r>
      <w:r w:rsidR="00CE181A">
        <w:rPr>
          <w:sz w:val="28"/>
          <w:szCs w:val="28"/>
        </w:rPr>
        <w:t>1477 (одна тысяча четыреста семьдесят семь)</w:t>
      </w:r>
      <w:r w:rsidRPr="006A66E0">
        <w:rPr>
          <w:sz w:val="28"/>
          <w:szCs w:val="28"/>
        </w:rPr>
        <w:t xml:space="preserve"> голосов избирателей – </w:t>
      </w:r>
      <w:r w:rsidR="00CE181A">
        <w:rPr>
          <w:sz w:val="28"/>
          <w:szCs w:val="28"/>
        </w:rPr>
        <w:t>21,40</w:t>
      </w:r>
      <w:r w:rsidRPr="006A66E0">
        <w:rPr>
          <w:sz w:val="28"/>
          <w:szCs w:val="28"/>
        </w:rPr>
        <w:t>% от числа избирателей, принявших участие в голосовании.</w:t>
      </w:r>
    </w:p>
    <w:p w:rsidR="00EF111C" w:rsidRDefault="006A66E0" w:rsidP="005405E2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>На основании статьи 61 Областного закона от 12.05 2016 № 525-ЗС «О выборах и референдумах в Ростовской области</w:t>
      </w:r>
      <w:r w:rsidR="00B05C32">
        <w:rPr>
          <w:sz w:val="28"/>
          <w:szCs w:val="28"/>
        </w:rPr>
        <w:t>»</w:t>
      </w:r>
      <w:bookmarkStart w:id="0" w:name="_GoBack"/>
      <w:bookmarkEnd w:id="0"/>
      <w:r w:rsidRPr="006A66E0">
        <w:rPr>
          <w:sz w:val="28"/>
          <w:szCs w:val="28"/>
        </w:rPr>
        <w:t>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 w:rsidR="00323F2C"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5405E2" w:rsidRPr="005405E2" w:rsidRDefault="005405E2" w:rsidP="005405E2">
      <w:pPr>
        <w:jc w:val="both"/>
        <w:rPr>
          <w:sz w:val="28"/>
          <w:szCs w:val="28"/>
        </w:rPr>
      </w:pPr>
      <w:r w:rsidRPr="005405E2">
        <w:rPr>
          <w:sz w:val="28"/>
          <w:szCs w:val="28"/>
        </w:rPr>
        <w:t>1.</w:t>
      </w:r>
      <w:r w:rsidRPr="005405E2">
        <w:rPr>
          <w:sz w:val="28"/>
          <w:szCs w:val="28"/>
        </w:rPr>
        <w:tab/>
        <w:t>Утвердить протокол № 2 от 14 сентябр</w:t>
      </w:r>
      <w:r>
        <w:rPr>
          <w:sz w:val="28"/>
          <w:szCs w:val="28"/>
        </w:rPr>
        <w:t>я 2020 года и сводную таблицу №</w:t>
      </w:r>
      <w:r w:rsidRPr="005405E2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территориальной </w:t>
      </w:r>
      <w:r w:rsidRPr="005405E2">
        <w:rPr>
          <w:sz w:val="28"/>
          <w:szCs w:val="28"/>
        </w:rPr>
        <w:t>избирательной комиссии об итогах голосования по единому избир</w:t>
      </w:r>
      <w:r>
        <w:rPr>
          <w:sz w:val="28"/>
          <w:szCs w:val="28"/>
        </w:rPr>
        <w:t xml:space="preserve">ательному округу на территории Пролетарского </w:t>
      </w:r>
      <w:r w:rsidRPr="005405E2">
        <w:rPr>
          <w:sz w:val="28"/>
          <w:szCs w:val="28"/>
        </w:rPr>
        <w:t>одномандатного избирательного округа №</w:t>
      </w:r>
      <w:r w:rsidR="00E92452">
        <w:rPr>
          <w:sz w:val="28"/>
          <w:szCs w:val="28"/>
        </w:rPr>
        <w:t>23</w:t>
      </w:r>
      <w:r w:rsidRPr="005405E2">
        <w:rPr>
          <w:sz w:val="28"/>
          <w:szCs w:val="28"/>
        </w:rPr>
        <w:t xml:space="preserve"> по выборам депутатов Ростовской-на-Дону городской Думы седьмого созыва.</w:t>
      </w:r>
    </w:p>
    <w:p w:rsidR="005405E2" w:rsidRPr="005405E2" w:rsidRDefault="005405E2" w:rsidP="005405E2">
      <w:pPr>
        <w:jc w:val="both"/>
        <w:rPr>
          <w:sz w:val="28"/>
          <w:szCs w:val="28"/>
        </w:rPr>
      </w:pPr>
      <w:r w:rsidRPr="005405E2">
        <w:rPr>
          <w:sz w:val="28"/>
          <w:szCs w:val="28"/>
        </w:rPr>
        <w:t>2.</w:t>
      </w:r>
      <w:r w:rsidRPr="005405E2">
        <w:rPr>
          <w:sz w:val="28"/>
          <w:szCs w:val="28"/>
        </w:rPr>
        <w:tab/>
        <w:t xml:space="preserve">Направить копию настоящего постановления, первые экземпляры протокола № 2 и сводной таблицы № 2 окружной избирательной комиссии об итогах голосования по единому избирательному округу на </w:t>
      </w:r>
      <w:proofErr w:type="gramStart"/>
      <w:r w:rsidRPr="005405E2">
        <w:rPr>
          <w:sz w:val="28"/>
          <w:szCs w:val="28"/>
        </w:rPr>
        <w:t xml:space="preserve">территории  </w:t>
      </w:r>
      <w:r>
        <w:rPr>
          <w:sz w:val="28"/>
          <w:szCs w:val="28"/>
        </w:rPr>
        <w:t>Пролетарского</w:t>
      </w:r>
      <w:proofErr w:type="gramEnd"/>
      <w:r>
        <w:rPr>
          <w:sz w:val="28"/>
          <w:szCs w:val="28"/>
        </w:rPr>
        <w:t xml:space="preserve"> </w:t>
      </w:r>
      <w:r w:rsidRPr="005405E2">
        <w:rPr>
          <w:sz w:val="28"/>
          <w:szCs w:val="28"/>
        </w:rPr>
        <w:t xml:space="preserve">одномандатного избирательного округа № </w:t>
      </w:r>
      <w:r w:rsidR="00E92452">
        <w:rPr>
          <w:sz w:val="28"/>
          <w:szCs w:val="28"/>
        </w:rPr>
        <w:t>23</w:t>
      </w:r>
      <w:r w:rsidRPr="005405E2">
        <w:rPr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EF0480" w:rsidRDefault="005405E2" w:rsidP="005405E2">
      <w:pPr>
        <w:jc w:val="both"/>
        <w:rPr>
          <w:sz w:val="28"/>
          <w:szCs w:val="28"/>
        </w:rPr>
      </w:pPr>
      <w:r w:rsidRPr="005405E2">
        <w:rPr>
          <w:sz w:val="28"/>
          <w:szCs w:val="28"/>
        </w:rPr>
        <w:t>3.</w:t>
      </w:r>
      <w:r w:rsidRPr="005405E2">
        <w:rPr>
          <w:sz w:val="28"/>
          <w:szCs w:val="28"/>
        </w:rPr>
        <w:tab/>
        <w:t>Опубликовать настоящее постановление в средствах массовой информации.</w:t>
      </w:r>
    </w:p>
    <w:p w:rsidR="005405E2" w:rsidRDefault="005405E2" w:rsidP="00E80C7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EF0480" w:rsidRDefault="00EF0480" w:rsidP="00E80C71">
      <w:pPr>
        <w:spacing w:line="360" w:lineRule="auto"/>
        <w:jc w:val="both"/>
        <w:rPr>
          <w:sz w:val="28"/>
          <w:szCs w:val="28"/>
        </w:rPr>
      </w:pPr>
    </w:p>
    <w:p w:rsidR="00C6680C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5405E2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2AF3"/>
    <w:rsid w:val="00045586"/>
    <w:rsid w:val="00071155"/>
    <w:rsid w:val="000A30C0"/>
    <w:rsid w:val="000C1A23"/>
    <w:rsid w:val="000F05DB"/>
    <w:rsid w:val="000F4D8F"/>
    <w:rsid w:val="001245A6"/>
    <w:rsid w:val="00151D51"/>
    <w:rsid w:val="001563F0"/>
    <w:rsid w:val="001A5267"/>
    <w:rsid w:val="001D752E"/>
    <w:rsid w:val="00262099"/>
    <w:rsid w:val="00282947"/>
    <w:rsid w:val="002F0C7D"/>
    <w:rsid w:val="0030672C"/>
    <w:rsid w:val="00323F2C"/>
    <w:rsid w:val="003529EE"/>
    <w:rsid w:val="00361CCF"/>
    <w:rsid w:val="003B0E84"/>
    <w:rsid w:val="003B1DAA"/>
    <w:rsid w:val="003E4078"/>
    <w:rsid w:val="003F0B25"/>
    <w:rsid w:val="003F2962"/>
    <w:rsid w:val="004440B9"/>
    <w:rsid w:val="0045348F"/>
    <w:rsid w:val="0047576A"/>
    <w:rsid w:val="004E6817"/>
    <w:rsid w:val="005405E2"/>
    <w:rsid w:val="005C25F5"/>
    <w:rsid w:val="00607101"/>
    <w:rsid w:val="006A0ADC"/>
    <w:rsid w:val="006A4F7C"/>
    <w:rsid w:val="006A66E0"/>
    <w:rsid w:val="006C6BAA"/>
    <w:rsid w:val="006C6DD7"/>
    <w:rsid w:val="006D0C2C"/>
    <w:rsid w:val="006D5637"/>
    <w:rsid w:val="0074558A"/>
    <w:rsid w:val="007E3945"/>
    <w:rsid w:val="007F27CB"/>
    <w:rsid w:val="007F3525"/>
    <w:rsid w:val="00801A3D"/>
    <w:rsid w:val="008430A7"/>
    <w:rsid w:val="00843136"/>
    <w:rsid w:val="00896E03"/>
    <w:rsid w:val="008C344D"/>
    <w:rsid w:val="008D63F2"/>
    <w:rsid w:val="008F6DA3"/>
    <w:rsid w:val="00900AB5"/>
    <w:rsid w:val="00906868"/>
    <w:rsid w:val="009220C9"/>
    <w:rsid w:val="00927E86"/>
    <w:rsid w:val="009373E5"/>
    <w:rsid w:val="00950396"/>
    <w:rsid w:val="009732B4"/>
    <w:rsid w:val="009808C4"/>
    <w:rsid w:val="009A301D"/>
    <w:rsid w:val="009C5DA6"/>
    <w:rsid w:val="00A3488D"/>
    <w:rsid w:val="00A40040"/>
    <w:rsid w:val="00A91669"/>
    <w:rsid w:val="00A9759D"/>
    <w:rsid w:val="00B00DE2"/>
    <w:rsid w:val="00B05C32"/>
    <w:rsid w:val="00B27D9C"/>
    <w:rsid w:val="00B46D8C"/>
    <w:rsid w:val="00BC328A"/>
    <w:rsid w:val="00BF1BD8"/>
    <w:rsid w:val="00C128B7"/>
    <w:rsid w:val="00C4246E"/>
    <w:rsid w:val="00C61584"/>
    <w:rsid w:val="00C619E7"/>
    <w:rsid w:val="00C6680C"/>
    <w:rsid w:val="00C843DE"/>
    <w:rsid w:val="00CE181A"/>
    <w:rsid w:val="00CE56E3"/>
    <w:rsid w:val="00D159FF"/>
    <w:rsid w:val="00D67BC4"/>
    <w:rsid w:val="00E12FEB"/>
    <w:rsid w:val="00E55993"/>
    <w:rsid w:val="00E80C71"/>
    <w:rsid w:val="00E838C1"/>
    <w:rsid w:val="00E83B63"/>
    <w:rsid w:val="00E92452"/>
    <w:rsid w:val="00EA02B4"/>
    <w:rsid w:val="00EB10BD"/>
    <w:rsid w:val="00ED0245"/>
    <w:rsid w:val="00EF0480"/>
    <w:rsid w:val="00EF111C"/>
    <w:rsid w:val="00F026FB"/>
    <w:rsid w:val="00F16C9A"/>
    <w:rsid w:val="00F218E0"/>
    <w:rsid w:val="00F35374"/>
    <w:rsid w:val="00F55695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A60BD0C-564C-4275-813E-7DBA0DDF9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cp:lastPrinted>2020-09-14T05:54:00Z</cp:lastPrinted>
  <dcterms:created xsi:type="dcterms:W3CDTF">2020-09-14T09:54:00Z</dcterms:created>
  <dcterms:modified xsi:type="dcterms:W3CDTF">2020-09-15T07:03:00Z</dcterms:modified>
</cp:coreProperties>
</file>