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01921908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7569C1" w:rsidRPr="006E643B" w:rsidRDefault="007A3875" w:rsidP="007569C1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25 февраля 2025 года</w:t>
      </w:r>
      <w:bookmarkStart w:id="0" w:name="_GoBack"/>
      <w:bookmarkEnd w:id="0"/>
      <w:r w:rsidR="007569C1">
        <w:rPr>
          <w:szCs w:val="28"/>
        </w:rPr>
        <w:tab/>
      </w:r>
      <w:r w:rsidR="007569C1">
        <w:rPr>
          <w:szCs w:val="28"/>
        </w:rPr>
        <w:tab/>
      </w:r>
      <w:r w:rsidR="007569C1">
        <w:rPr>
          <w:szCs w:val="28"/>
        </w:rPr>
        <w:tab/>
      </w:r>
      <w:r w:rsidR="007569C1">
        <w:rPr>
          <w:szCs w:val="28"/>
        </w:rPr>
        <w:tab/>
      </w:r>
      <w:r w:rsidR="007569C1">
        <w:rPr>
          <w:szCs w:val="28"/>
        </w:rPr>
        <w:tab/>
      </w:r>
      <w:r w:rsidR="007569C1">
        <w:rPr>
          <w:szCs w:val="28"/>
        </w:rPr>
        <w:tab/>
      </w:r>
      <w:r w:rsidR="007569C1">
        <w:rPr>
          <w:szCs w:val="28"/>
        </w:rPr>
        <w:tab/>
      </w:r>
      <w:r w:rsidR="007569C1">
        <w:rPr>
          <w:szCs w:val="28"/>
        </w:rPr>
        <w:tab/>
      </w:r>
      <w:r w:rsidR="007569C1">
        <w:rPr>
          <w:szCs w:val="28"/>
        </w:rPr>
        <w:tab/>
        <w:t>№87-2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0273AA" w:rsidRDefault="00C32890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="007569C1">
        <w:rPr>
          <w:b/>
          <w:sz w:val="28"/>
          <w:szCs w:val="28"/>
        </w:rPr>
        <w:t xml:space="preserve"> участковой </w:t>
      </w:r>
      <w:r w:rsidRPr="00C719DF">
        <w:rPr>
          <w:b/>
          <w:sz w:val="28"/>
          <w:szCs w:val="28"/>
        </w:rPr>
        <w:t>избирательной комиссии с правом решающего голоса избирательного участка</w:t>
      </w:r>
      <w:r w:rsidR="00A0776B">
        <w:rPr>
          <w:b/>
          <w:sz w:val="28"/>
          <w:szCs w:val="28"/>
        </w:rPr>
        <w:t xml:space="preserve">, участка </w:t>
      </w:r>
      <w:proofErr w:type="gramStart"/>
      <w:r w:rsidR="00A0776B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</w:t>
      </w:r>
      <w:proofErr w:type="gramEnd"/>
      <w:r w:rsidR="00F830BA">
        <w:rPr>
          <w:b/>
          <w:sz w:val="28"/>
          <w:szCs w:val="28"/>
        </w:rPr>
        <w:t>19</w:t>
      </w:r>
      <w:r w:rsidR="007569C1">
        <w:rPr>
          <w:b/>
          <w:sz w:val="28"/>
          <w:szCs w:val="28"/>
        </w:rPr>
        <w:t>39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7569C1">
        <w:rPr>
          <w:b/>
          <w:sz w:val="28"/>
          <w:szCs w:val="28"/>
        </w:rPr>
        <w:t xml:space="preserve"> и назначении нового члена</w:t>
      </w:r>
      <w:r w:rsidR="007569C1"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 избирательного участка</w:t>
      </w:r>
      <w:r w:rsidR="007569C1">
        <w:rPr>
          <w:b/>
          <w:sz w:val="28"/>
          <w:szCs w:val="28"/>
        </w:rPr>
        <w:t>, участка референдума</w:t>
      </w:r>
      <w:r w:rsidR="007569C1" w:rsidRPr="00C719DF">
        <w:rPr>
          <w:b/>
          <w:sz w:val="28"/>
          <w:szCs w:val="28"/>
        </w:rPr>
        <w:t xml:space="preserve">  </w:t>
      </w:r>
      <w:r w:rsidR="007569C1">
        <w:rPr>
          <w:b/>
          <w:sz w:val="28"/>
          <w:szCs w:val="28"/>
        </w:rPr>
        <w:t xml:space="preserve">№1939 </w:t>
      </w:r>
      <w:r w:rsidR="007569C1" w:rsidRPr="00C719DF">
        <w:rPr>
          <w:b/>
          <w:sz w:val="28"/>
          <w:szCs w:val="28"/>
        </w:rPr>
        <w:t>Пролетарского района города Ростова-на-Дону</w:t>
      </w: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887FCF">
        <w:rPr>
          <w:rFonts w:ascii="Times New Roman" w:hAnsi="Times New Roman"/>
          <w:sz w:val="28"/>
          <w:szCs w:val="28"/>
        </w:rPr>
        <w:t xml:space="preserve">Представления Пролетарского местного (районного) отделения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ФЕДЕРАЦИИ»</w:t>
      </w:r>
      <w:r w:rsidR="00887FCF">
        <w:rPr>
          <w:rFonts w:ascii="Times New Roman" w:hAnsi="Times New Roman"/>
          <w:sz w:val="28"/>
          <w:szCs w:val="28"/>
        </w:rPr>
        <w:t xml:space="preserve"> о досрочном прекращении полномочий члена комиссии и предложение по кандидатуре нового члена комиссии с правом решающего голоса, </w:t>
      </w: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A0776B">
        <w:rPr>
          <w:rFonts w:ascii="Times New Roman" w:hAnsi="Times New Roman"/>
          <w:sz w:val="28"/>
          <w:szCs w:val="28"/>
        </w:rPr>
        <w:t xml:space="preserve">п. 3.3 ст. 22, </w:t>
      </w:r>
      <w:r>
        <w:rPr>
          <w:rFonts w:ascii="Times New Roman" w:hAnsi="Times New Roman"/>
          <w:sz w:val="28"/>
          <w:szCs w:val="28"/>
        </w:rPr>
        <w:t>п. 6</w:t>
      </w:r>
      <w:r w:rsidR="00887FCF">
        <w:rPr>
          <w:rFonts w:ascii="Times New Roman" w:hAnsi="Times New Roman"/>
          <w:sz w:val="28"/>
          <w:szCs w:val="28"/>
        </w:rPr>
        <w:t>.2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451C83" w:rsidRDefault="00C32890" w:rsidP="00887FC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87FCF" w:rsidRPr="00887FCF" w:rsidRDefault="00887FCF" w:rsidP="00887FC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1690A" w:rsidRPr="0061690A" w:rsidRDefault="00A0776B" w:rsidP="00887FC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Досрочно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прекратить полномочия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>
        <w:rPr>
          <w:rFonts w:ascii="Times New Roman" w:hAnsi="Times New Roman"/>
          <w:bCs/>
          <w:sz w:val="28"/>
          <w:szCs w:val="28"/>
        </w:rPr>
        <w:t xml:space="preserve">, 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№19</w:t>
      </w:r>
      <w:r w:rsidR="007569C1">
        <w:rPr>
          <w:rFonts w:ascii="Times New Roman" w:hAnsi="Times New Roman"/>
          <w:bCs/>
          <w:sz w:val="28"/>
          <w:szCs w:val="28"/>
        </w:rPr>
        <w:t>39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85222">
        <w:rPr>
          <w:rFonts w:ascii="Times New Roman" w:hAnsi="Times New Roman"/>
          <w:sz w:val="28"/>
          <w:szCs w:val="28"/>
        </w:rPr>
        <w:t>Зенюкова</w:t>
      </w:r>
      <w:proofErr w:type="spellEnd"/>
      <w:r w:rsidR="00485222">
        <w:rPr>
          <w:rFonts w:ascii="Times New Roman" w:hAnsi="Times New Roman"/>
          <w:sz w:val="28"/>
          <w:szCs w:val="28"/>
        </w:rPr>
        <w:t xml:space="preserve"> Андрея Александровича</w:t>
      </w:r>
      <w:r w:rsidR="00C32890" w:rsidRPr="007979B7">
        <w:rPr>
          <w:rFonts w:ascii="Times New Roman" w:hAnsi="Times New Roman"/>
          <w:sz w:val="28"/>
          <w:szCs w:val="28"/>
        </w:rPr>
        <w:t>, 19</w:t>
      </w:r>
      <w:r w:rsidR="00485222">
        <w:rPr>
          <w:rFonts w:ascii="Times New Roman" w:hAnsi="Times New Roman"/>
          <w:sz w:val="28"/>
          <w:szCs w:val="28"/>
        </w:rPr>
        <w:t>80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485222">
        <w:rPr>
          <w:rFonts w:ascii="Times New Roman" w:hAnsi="Times New Roman"/>
          <w:sz w:val="28"/>
          <w:szCs w:val="28"/>
        </w:rPr>
        <w:t>высшее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564825">
        <w:rPr>
          <w:rFonts w:ascii="Times New Roman" w:hAnsi="Times New Roman"/>
          <w:sz w:val="28"/>
          <w:szCs w:val="28"/>
        </w:rPr>
        <w:t>ого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</w:t>
      </w:r>
      <w:r>
        <w:rPr>
          <w:rFonts w:ascii="Times New Roman" w:hAnsi="Times New Roman"/>
          <w:sz w:val="28"/>
          <w:szCs w:val="28"/>
        </w:rPr>
        <w:br/>
      </w:r>
      <w:r w:rsidR="00887FCF">
        <w:rPr>
          <w:rFonts w:ascii="Times New Roman" w:hAnsi="Times New Roman"/>
          <w:sz w:val="28"/>
          <w:szCs w:val="28"/>
        </w:rPr>
        <w:lastRenderedPageBreak/>
        <w:t xml:space="preserve">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A0776B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Назначить из резерва составов участковых комиссий, членом участковой избирательной комиссии с правом решающего голоса избирательного уч</w:t>
      </w:r>
      <w:r w:rsidR="00485222">
        <w:rPr>
          <w:rFonts w:ascii="Times New Roman" w:hAnsi="Times New Roman"/>
          <w:sz w:val="28"/>
          <w:szCs w:val="28"/>
        </w:rPr>
        <w:t>астка, участка референдума №1939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r w:rsidR="00485222">
        <w:rPr>
          <w:rFonts w:ascii="Times New Roman" w:hAnsi="Times New Roman"/>
          <w:sz w:val="28"/>
          <w:szCs w:val="28"/>
        </w:rPr>
        <w:t>Попову Елену Ивановну, 1977</w:t>
      </w:r>
      <w:r w:rsidRPr="00A0776B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485222">
        <w:rPr>
          <w:rFonts w:ascii="Times New Roman" w:hAnsi="Times New Roman"/>
          <w:sz w:val="28"/>
          <w:szCs w:val="28"/>
        </w:rPr>
        <w:t>среднее, выдвинутую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Пролетарс</w:t>
      </w:r>
      <w:r w:rsidR="00485222">
        <w:rPr>
          <w:rFonts w:ascii="Times New Roman" w:hAnsi="Times New Roman"/>
          <w:sz w:val="28"/>
          <w:szCs w:val="28"/>
        </w:rPr>
        <w:t>ким местным отделением г.</w:t>
      </w:r>
      <w:r>
        <w:rPr>
          <w:rFonts w:ascii="Times New Roman" w:hAnsi="Times New Roman"/>
          <w:sz w:val="28"/>
          <w:szCs w:val="28"/>
        </w:rPr>
        <w:t xml:space="preserve">Ростов-на-Дону политической партии </w:t>
      </w:r>
      <w:r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ФЕДЕРАЦИИ»</w:t>
      </w:r>
      <w:r>
        <w:rPr>
          <w:rFonts w:ascii="Times New Roman" w:hAnsi="Times New Roman"/>
          <w:sz w:val="28"/>
          <w:szCs w:val="28"/>
        </w:rPr>
        <w:t>.</w:t>
      </w:r>
    </w:p>
    <w:p w:rsidR="00A0776B" w:rsidRDefault="00C32890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</w:t>
      </w:r>
      <w:proofErr w:type="gramStart"/>
      <w:r w:rsidR="00A0776B" w:rsidRPr="00A0776B">
        <w:rPr>
          <w:rFonts w:ascii="Times New Roman" w:hAnsi="Times New Roman"/>
          <w:sz w:val="28"/>
          <w:szCs w:val="28"/>
        </w:rPr>
        <w:t xml:space="preserve">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proofErr w:type="gramEnd"/>
      <w:r w:rsidR="009F46B7" w:rsidRPr="00A0776B">
        <w:rPr>
          <w:rFonts w:ascii="Times New Roman" w:hAnsi="Times New Roman"/>
          <w:sz w:val="28"/>
          <w:szCs w:val="28"/>
        </w:rPr>
        <w:t>19</w:t>
      </w:r>
      <w:r w:rsidR="00485222">
        <w:rPr>
          <w:rFonts w:ascii="Times New Roman" w:hAnsi="Times New Roman"/>
          <w:sz w:val="28"/>
          <w:szCs w:val="28"/>
        </w:rPr>
        <w:t>39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EF3043" w:rsidRDefault="00EF3043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564825">
      <w:headerReference w:type="default" r:id="rId9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1819DB"/>
    <w:rsid w:val="0018395F"/>
    <w:rsid w:val="00202F29"/>
    <w:rsid w:val="0023503C"/>
    <w:rsid w:val="002E39E8"/>
    <w:rsid w:val="003A57E4"/>
    <w:rsid w:val="003B3D6E"/>
    <w:rsid w:val="003C2124"/>
    <w:rsid w:val="004102D6"/>
    <w:rsid w:val="00451C83"/>
    <w:rsid w:val="00485222"/>
    <w:rsid w:val="00564825"/>
    <w:rsid w:val="005C7C96"/>
    <w:rsid w:val="005E1B3D"/>
    <w:rsid w:val="0061690A"/>
    <w:rsid w:val="0063497E"/>
    <w:rsid w:val="00656F32"/>
    <w:rsid w:val="007358D4"/>
    <w:rsid w:val="00737342"/>
    <w:rsid w:val="007569C1"/>
    <w:rsid w:val="007979B7"/>
    <w:rsid w:val="007A3875"/>
    <w:rsid w:val="007D7F5F"/>
    <w:rsid w:val="00802491"/>
    <w:rsid w:val="00826C04"/>
    <w:rsid w:val="00887FCF"/>
    <w:rsid w:val="008D03DC"/>
    <w:rsid w:val="009002F3"/>
    <w:rsid w:val="00972F5E"/>
    <w:rsid w:val="009734FB"/>
    <w:rsid w:val="009A0095"/>
    <w:rsid w:val="009A1C06"/>
    <w:rsid w:val="009D05F5"/>
    <w:rsid w:val="009F1CD9"/>
    <w:rsid w:val="009F46B7"/>
    <w:rsid w:val="00A0776B"/>
    <w:rsid w:val="00A12AE0"/>
    <w:rsid w:val="00A32A7C"/>
    <w:rsid w:val="00B56439"/>
    <w:rsid w:val="00B771E5"/>
    <w:rsid w:val="00BA1331"/>
    <w:rsid w:val="00C01FBA"/>
    <w:rsid w:val="00C23E4A"/>
    <w:rsid w:val="00C32890"/>
    <w:rsid w:val="00C617BB"/>
    <w:rsid w:val="00C6680C"/>
    <w:rsid w:val="00D64B8D"/>
    <w:rsid w:val="00D76EF9"/>
    <w:rsid w:val="00DA66CC"/>
    <w:rsid w:val="00DC2701"/>
    <w:rsid w:val="00DE01A1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2025-02-24T14:04:00Z</cp:lastPrinted>
  <dcterms:created xsi:type="dcterms:W3CDTF">2025-02-24T14:04:00Z</dcterms:created>
  <dcterms:modified xsi:type="dcterms:W3CDTF">2025-02-24T14:04:00Z</dcterms:modified>
</cp:coreProperties>
</file>