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01182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7C4CD8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02F29">
        <w:rPr>
          <w:szCs w:val="28"/>
        </w:rPr>
        <w:t>№</w:t>
      </w:r>
      <w:r>
        <w:rPr>
          <w:szCs w:val="28"/>
        </w:rPr>
        <w:t>81-18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Pr="00C719DF" w:rsidRDefault="00C32890" w:rsidP="00B66CF7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25C47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7C4CD8">
        <w:rPr>
          <w:b/>
          <w:sz w:val="28"/>
          <w:szCs w:val="28"/>
        </w:rPr>
        <w:t>7</w:t>
      </w:r>
      <w:r w:rsidR="003C2124">
        <w:rPr>
          <w:b/>
          <w:sz w:val="28"/>
          <w:szCs w:val="28"/>
        </w:rPr>
        <w:t>4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202F29" w:rsidRPr="00B66CF7" w:rsidRDefault="00202F29" w:rsidP="00B66CF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7C4CD8">
        <w:rPr>
          <w:rFonts w:ascii="Times New Roman" w:hAnsi="Times New Roman"/>
          <w:sz w:val="28"/>
          <w:szCs w:val="28"/>
        </w:rPr>
        <w:t>сии избирательного участка №197</w:t>
      </w:r>
      <w:r w:rsidR="003C2124">
        <w:rPr>
          <w:rFonts w:ascii="Times New Roman" w:hAnsi="Times New Roman"/>
          <w:sz w:val="28"/>
          <w:szCs w:val="28"/>
        </w:rPr>
        <w:t>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7C4CD8">
        <w:rPr>
          <w:rFonts w:ascii="Times New Roman" w:hAnsi="Times New Roman"/>
          <w:sz w:val="28"/>
          <w:szCs w:val="28"/>
        </w:rPr>
        <w:t>Коваленко Г.Н</w:t>
      </w:r>
      <w:r w:rsidR="00B771E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</w:t>
      </w:r>
      <w:r w:rsidR="00625C47">
        <w:rPr>
          <w:rFonts w:ascii="Times New Roman" w:hAnsi="Times New Roman"/>
          <w:sz w:val="28"/>
          <w:szCs w:val="28"/>
        </w:rPr>
        <w:t xml:space="preserve"> Евтушенко </w:t>
      </w:r>
      <w:r w:rsidR="00B66CF7">
        <w:rPr>
          <w:rFonts w:ascii="Times New Roman" w:hAnsi="Times New Roman"/>
          <w:sz w:val="28"/>
          <w:szCs w:val="28"/>
        </w:rPr>
        <w:t>Т.Н.,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Pr="00B66CF7" w:rsidRDefault="00C32890" w:rsidP="00B66CF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B66CF7" w:rsidRPr="00B66CF7" w:rsidRDefault="00C32890" w:rsidP="00B66CF7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568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7C4CD8">
        <w:rPr>
          <w:rFonts w:ascii="Times New Roman" w:hAnsi="Times New Roman"/>
          <w:bCs/>
          <w:sz w:val="28"/>
          <w:szCs w:val="28"/>
        </w:rPr>
        <w:t>ка №197</w:t>
      </w:r>
      <w:r w:rsidR="003C2124">
        <w:rPr>
          <w:rFonts w:ascii="Times New Roman" w:hAnsi="Times New Roman"/>
          <w:bCs/>
          <w:sz w:val="28"/>
          <w:szCs w:val="28"/>
        </w:rPr>
        <w:t>4</w:t>
      </w:r>
      <w:r w:rsidRPr="002E39E8">
        <w:rPr>
          <w:rFonts w:ascii="Times New Roman" w:hAnsi="Times New Roman"/>
          <w:bCs/>
          <w:sz w:val="28"/>
          <w:szCs w:val="28"/>
        </w:rPr>
        <w:t xml:space="preserve"> </w:t>
      </w:r>
      <w:r w:rsidR="00202F29">
        <w:rPr>
          <w:rFonts w:ascii="Times New Roman" w:hAnsi="Times New Roman"/>
          <w:bCs/>
          <w:sz w:val="28"/>
          <w:szCs w:val="28"/>
        </w:rPr>
        <w:br/>
      </w:r>
      <w:r w:rsidR="007C4CD8" w:rsidRPr="00B66CF7">
        <w:rPr>
          <w:rFonts w:ascii="Times New Roman" w:hAnsi="Times New Roman"/>
          <w:sz w:val="28"/>
          <w:szCs w:val="28"/>
        </w:rPr>
        <w:t>Коваленко Галину Николаевну</w:t>
      </w:r>
      <w:r w:rsidRPr="00B66CF7">
        <w:rPr>
          <w:rFonts w:ascii="Times New Roman" w:hAnsi="Times New Roman"/>
          <w:sz w:val="28"/>
          <w:szCs w:val="28"/>
        </w:rPr>
        <w:t>, 19</w:t>
      </w:r>
      <w:r w:rsidR="007C4CD8" w:rsidRPr="00B66CF7">
        <w:rPr>
          <w:rFonts w:ascii="Times New Roman" w:hAnsi="Times New Roman"/>
          <w:sz w:val="28"/>
          <w:szCs w:val="28"/>
        </w:rPr>
        <w:t>76</w:t>
      </w:r>
      <w:r w:rsidRPr="00B66CF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A1C06" w:rsidRPr="00B66CF7">
        <w:rPr>
          <w:rFonts w:ascii="Times New Roman" w:hAnsi="Times New Roman"/>
          <w:sz w:val="28"/>
          <w:szCs w:val="28"/>
        </w:rPr>
        <w:t>высшее</w:t>
      </w:r>
      <w:r w:rsidRPr="00B66CF7">
        <w:rPr>
          <w:rFonts w:ascii="Times New Roman" w:hAnsi="Times New Roman"/>
          <w:sz w:val="28"/>
          <w:szCs w:val="28"/>
        </w:rPr>
        <w:t xml:space="preserve"> профессиональное, выдвинут</w:t>
      </w:r>
      <w:r w:rsidR="002E39E8" w:rsidRPr="00B66CF7">
        <w:rPr>
          <w:rFonts w:ascii="Times New Roman" w:hAnsi="Times New Roman"/>
          <w:sz w:val="28"/>
          <w:szCs w:val="28"/>
        </w:rPr>
        <w:t xml:space="preserve">ую </w:t>
      </w:r>
      <w:r w:rsidR="003C2124" w:rsidRPr="00B66CF7">
        <w:rPr>
          <w:rFonts w:ascii="Times New Roman" w:hAnsi="Times New Roman"/>
          <w:color w:val="000000"/>
          <w:sz w:val="28"/>
          <w:szCs w:val="28"/>
        </w:rPr>
        <w:t xml:space="preserve">Региональным отделением в Ростовской области </w:t>
      </w:r>
      <w:r w:rsidR="007C4CD8" w:rsidRPr="00B66CF7">
        <w:rPr>
          <w:rFonts w:ascii="Times New Roman" w:hAnsi="Times New Roman"/>
          <w:color w:val="000000"/>
          <w:sz w:val="28"/>
          <w:szCs w:val="28"/>
        </w:rPr>
        <w:t>политической партии «Союз горожан»</w:t>
      </w:r>
      <w:r w:rsidR="002E39E8" w:rsidRPr="00B66CF7">
        <w:rPr>
          <w:rFonts w:ascii="Times New Roman" w:hAnsi="Times New Roman"/>
          <w:sz w:val="28"/>
          <w:szCs w:val="28"/>
        </w:rPr>
        <w:t>.</w:t>
      </w:r>
    </w:p>
    <w:p w:rsidR="00B66CF7" w:rsidRPr="00B66CF7" w:rsidRDefault="00B66CF7" w:rsidP="00B66CF7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568"/>
        <w:jc w:val="both"/>
        <w:rPr>
          <w:sz w:val="28"/>
          <w:szCs w:val="28"/>
        </w:rPr>
      </w:pPr>
      <w:r w:rsidRPr="00B66CF7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№1974 </w:t>
      </w:r>
      <w:r w:rsidRPr="00B66CF7">
        <w:rPr>
          <w:rFonts w:ascii="Times New Roman" w:hAnsi="Times New Roman"/>
          <w:bCs/>
          <w:sz w:val="28"/>
          <w:szCs w:val="28"/>
        </w:rPr>
        <w:br/>
      </w:r>
      <w:r w:rsidRPr="00B66CF7">
        <w:rPr>
          <w:rFonts w:ascii="Times New Roman" w:hAnsi="Times New Roman"/>
          <w:sz w:val="28"/>
          <w:szCs w:val="28"/>
        </w:rPr>
        <w:t>Евтушенко Татьяну Николаевну</w:t>
      </w:r>
      <w:r w:rsidRPr="00B66CF7">
        <w:rPr>
          <w:rFonts w:ascii="Times New Roman" w:hAnsi="Times New Roman"/>
          <w:sz w:val="28"/>
          <w:szCs w:val="28"/>
        </w:rPr>
        <w:t>, 19</w:t>
      </w:r>
      <w:r w:rsidRPr="00B66CF7">
        <w:rPr>
          <w:rFonts w:ascii="Times New Roman" w:hAnsi="Times New Roman"/>
          <w:sz w:val="28"/>
          <w:szCs w:val="28"/>
        </w:rPr>
        <w:t>89</w:t>
      </w:r>
      <w:r w:rsidRPr="00B66CF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Pr="00B66CF7">
        <w:rPr>
          <w:rFonts w:ascii="Times New Roman" w:hAnsi="Times New Roman"/>
          <w:sz w:val="28"/>
          <w:szCs w:val="28"/>
        </w:rPr>
        <w:t>среднее</w:t>
      </w:r>
      <w:r w:rsidRPr="00B66CF7">
        <w:rPr>
          <w:rFonts w:ascii="Times New Roman" w:hAnsi="Times New Roman"/>
          <w:sz w:val="28"/>
          <w:szCs w:val="28"/>
        </w:rPr>
        <w:t xml:space="preserve">, выдвинутую </w:t>
      </w:r>
      <w:r w:rsidRPr="00B66CF7">
        <w:rPr>
          <w:rFonts w:ascii="Times New Roman" w:hAnsi="Times New Roman"/>
          <w:color w:val="000000"/>
          <w:sz w:val="28"/>
          <w:szCs w:val="28"/>
        </w:rPr>
        <w:t>Региональн</w:t>
      </w:r>
      <w:r>
        <w:rPr>
          <w:rFonts w:ascii="Times New Roman" w:hAnsi="Times New Roman"/>
          <w:color w:val="000000"/>
          <w:sz w:val="28"/>
          <w:szCs w:val="28"/>
        </w:rPr>
        <w:t>ым</w:t>
      </w:r>
      <w:r w:rsidRPr="00B66CF7">
        <w:rPr>
          <w:rFonts w:ascii="Times New Roman" w:hAnsi="Times New Roman"/>
          <w:color w:val="000000"/>
          <w:sz w:val="28"/>
          <w:szCs w:val="28"/>
        </w:rPr>
        <w:t xml:space="preserve"> отделение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B66CF7">
        <w:rPr>
          <w:rFonts w:ascii="Times New Roman" w:hAnsi="Times New Roman"/>
          <w:color w:val="000000"/>
          <w:sz w:val="28"/>
          <w:szCs w:val="28"/>
        </w:rPr>
        <w:t xml:space="preserve"> общероссийской общественной организации «Всероссийское педагогическое собрание» в Ростовской области</w:t>
      </w:r>
    </w:p>
    <w:p w:rsidR="00C32890" w:rsidRPr="00B66CF7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B66CF7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C4CD8">
        <w:rPr>
          <w:rFonts w:ascii="Times New Roman" w:hAnsi="Times New Roman"/>
          <w:sz w:val="28"/>
          <w:szCs w:val="28"/>
        </w:rPr>
        <w:t xml:space="preserve"> №197</w:t>
      </w:r>
      <w:r w:rsidR="003C2124">
        <w:rPr>
          <w:rFonts w:ascii="Times New Roman" w:hAnsi="Times New Roman"/>
          <w:sz w:val="28"/>
          <w:szCs w:val="28"/>
        </w:rPr>
        <w:t>4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B66CF7" w:rsidRDefault="00B66CF7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B66CF7">
      <w:headerReference w:type="default" r:id="rId9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5DE6B18A"/>
    <w:lvl w:ilvl="0" w:tplc="6BD671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E39E8"/>
    <w:rsid w:val="003C2124"/>
    <w:rsid w:val="005C7C96"/>
    <w:rsid w:val="00625C47"/>
    <w:rsid w:val="007C4CD8"/>
    <w:rsid w:val="00826C04"/>
    <w:rsid w:val="009002F3"/>
    <w:rsid w:val="00972F5E"/>
    <w:rsid w:val="009734FB"/>
    <w:rsid w:val="009A0095"/>
    <w:rsid w:val="009A1C06"/>
    <w:rsid w:val="009D05F5"/>
    <w:rsid w:val="009F1CD9"/>
    <w:rsid w:val="00B56439"/>
    <w:rsid w:val="00B66CF7"/>
    <w:rsid w:val="00B771E5"/>
    <w:rsid w:val="00C01FBA"/>
    <w:rsid w:val="00C32890"/>
    <w:rsid w:val="00C6680C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2020-02-12T08:24:00Z</cp:lastPrinted>
  <dcterms:created xsi:type="dcterms:W3CDTF">2020-02-11T17:48:00Z</dcterms:created>
  <dcterms:modified xsi:type="dcterms:W3CDTF">2020-02-12T08:24:00Z</dcterms:modified>
</cp:coreProperties>
</file>