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98069724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36CE7" w:rsidRPr="00C719DF" w:rsidRDefault="00FE4B21" w:rsidP="00A36CE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B32F4">
        <w:rPr>
          <w:sz w:val="28"/>
          <w:szCs w:val="28"/>
        </w:rPr>
        <w:t xml:space="preserve"> сентября  2018 г.</w:t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</w:r>
      <w:r w:rsidR="001B32F4">
        <w:rPr>
          <w:sz w:val="28"/>
          <w:szCs w:val="28"/>
        </w:rPr>
        <w:tab/>
        <w:t>№</w:t>
      </w:r>
      <w:r w:rsidR="00071753">
        <w:rPr>
          <w:sz w:val="28"/>
          <w:szCs w:val="28"/>
        </w:rPr>
        <w:t>58</w:t>
      </w:r>
      <w:r w:rsidR="00D027E4">
        <w:rPr>
          <w:sz w:val="28"/>
          <w:szCs w:val="28"/>
        </w:rPr>
        <w:t>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4F5523" w:rsidRDefault="004F5523" w:rsidP="004F5523">
      <w:pPr>
        <w:pStyle w:val="ConsNonformat"/>
        <w:widowControl/>
        <w:tabs>
          <w:tab w:val="left" w:pos="1701"/>
          <w:tab w:val="left" w:pos="7938"/>
        </w:tabs>
        <w:ind w:left="1701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>депутатов Законодательного Собрания Ростовской области шестого созыва по единому избирательному округу на территории Пролетарского района города Ростова-на-Дону, относящейся к</w:t>
      </w:r>
      <w:r w:rsidRPr="00EF24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1C35">
        <w:rPr>
          <w:rFonts w:ascii="Times New Roman" w:hAnsi="Times New Roman" w:cs="Times New Roman"/>
          <w:b/>
          <w:sz w:val="28"/>
          <w:szCs w:val="28"/>
        </w:rPr>
        <w:t>одномандатно</w:t>
      </w:r>
      <w:r>
        <w:rPr>
          <w:rFonts w:ascii="Times New Roman" w:hAnsi="Times New Roman" w:cs="Times New Roman"/>
          <w:b/>
          <w:sz w:val="28"/>
          <w:szCs w:val="28"/>
        </w:rPr>
        <w:t>му</w:t>
      </w:r>
      <w:r w:rsidRPr="00131C35">
        <w:rPr>
          <w:rFonts w:ascii="Times New Roman" w:hAnsi="Times New Roman" w:cs="Times New Roman"/>
          <w:b/>
          <w:sz w:val="28"/>
          <w:szCs w:val="28"/>
        </w:rPr>
        <w:t xml:space="preserve"> избирательно</w:t>
      </w:r>
      <w:r>
        <w:rPr>
          <w:rFonts w:ascii="Times New Roman" w:hAnsi="Times New Roman" w:cs="Times New Roman"/>
          <w:b/>
          <w:sz w:val="28"/>
          <w:szCs w:val="28"/>
        </w:rPr>
        <w:t>му</w:t>
      </w:r>
      <w:r w:rsidRPr="00131C35">
        <w:rPr>
          <w:rFonts w:ascii="Times New Roman" w:hAnsi="Times New Roman" w:cs="Times New Roman"/>
          <w:b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131C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5523">
        <w:rPr>
          <w:rFonts w:ascii="Times New Roman" w:hAnsi="Times New Roman" w:cs="Times New Roman"/>
          <w:b/>
          <w:sz w:val="28"/>
          <w:szCs w:val="28"/>
        </w:rPr>
        <w:t xml:space="preserve">№29 </w:t>
      </w:r>
      <w:r>
        <w:rPr>
          <w:rFonts w:ascii="Times New Roman" w:hAnsi="Times New Roman" w:cs="Times New Roman"/>
          <w:b/>
          <w:sz w:val="28"/>
          <w:szCs w:val="28"/>
        </w:rPr>
        <w:t>Пролетарский</w:t>
      </w:r>
      <w:r w:rsidRPr="00131C35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</w:t>
      </w:r>
    </w:p>
    <w:p w:rsidR="004F5523" w:rsidRDefault="004F5523" w:rsidP="00C834A1">
      <w:pPr>
        <w:tabs>
          <w:tab w:val="left" w:pos="993"/>
        </w:tabs>
        <w:ind w:right="-1" w:firstLine="709"/>
        <w:jc w:val="both"/>
        <w:rPr>
          <w:b/>
          <w:bCs/>
          <w:sz w:val="28"/>
          <w:szCs w:val="28"/>
        </w:rPr>
      </w:pP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 xml:space="preserve">На основании данных </w:t>
      </w:r>
      <w:r>
        <w:rPr>
          <w:sz w:val="28"/>
          <w:szCs w:val="28"/>
        </w:rPr>
        <w:t>первых экземпляров протоколов №</w:t>
      </w:r>
      <w:r w:rsidRPr="00FE4B21">
        <w:rPr>
          <w:sz w:val="28"/>
          <w:szCs w:val="28"/>
        </w:rPr>
        <w:t xml:space="preserve">2 участковых избирательных комиссий избирательных участков, образованных на территории </w:t>
      </w:r>
      <w:r>
        <w:rPr>
          <w:sz w:val="28"/>
          <w:szCs w:val="28"/>
        </w:rPr>
        <w:t>Пролетарского район</w:t>
      </w:r>
      <w:bookmarkStart w:id="0" w:name="_GoBack"/>
      <w:bookmarkEnd w:id="0"/>
      <w:r>
        <w:rPr>
          <w:sz w:val="28"/>
          <w:szCs w:val="28"/>
        </w:rPr>
        <w:t>а города Ростова-на-Дону</w:t>
      </w:r>
      <w:r w:rsidRPr="00FE4B21">
        <w:rPr>
          <w:sz w:val="28"/>
          <w:szCs w:val="28"/>
        </w:rPr>
        <w:t>, относящейся к одномандатному избирательному округу №</w:t>
      </w:r>
      <w:r>
        <w:rPr>
          <w:sz w:val="28"/>
          <w:szCs w:val="28"/>
        </w:rPr>
        <w:t xml:space="preserve">29 </w:t>
      </w:r>
      <w:proofErr w:type="gramStart"/>
      <w:r>
        <w:rPr>
          <w:sz w:val="28"/>
          <w:szCs w:val="28"/>
        </w:rPr>
        <w:t xml:space="preserve">Пролетарский </w:t>
      </w:r>
      <w:r w:rsidRPr="00FE4B21">
        <w:rPr>
          <w:sz w:val="28"/>
          <w:szCs w:val="28"/>
        </w:rPr>
        <w:t xml:space="preserve"> избирательный</w:t>
      </w:r>
      <w:proofErr w:type="gramEnd"/>
      <w:r w:rsidRPr="00FE4B21">
        <w:rPr>
          <w:sz w:val="28"/>
          <w:szCs w:val="28"/>
        </w:rPr>
        <w:t xml:space="preserve">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</w:t>
      </w:r>
      <w:r w:rsidR="008D5A00">
        <w:rPr>
          <w:sz w:val="28"/>
          <w:szCs w:val="28"/>
        </w:rPr>
        <w:t xml:space="preserve">Пролетарского района города Ростова-на-Дону </w:t>
      </w:r>
      <w:r w:rsidRPr="00FE4B21">
        <w:rPr>
          <w:sz w:val="28"/>
          <w:szCs w:val="28"/>
        </w:rPr>
        <w:t xml:space="preserve">установила, что в голосовании приняли участие </w:t>
      </w:r>
      <w:r w:rsidR="00D60EEF">
        <w:rPr>
          <w:sz w:val="28"/>
          <w:szCs w:val="28"/>
        </w:rPr>
        <w:t>384</w:t>
      </w:r>
      <w:r w:rsidR="00027FBB">
        <w:rPr>
          <w:sz w:val="28"/>
          <w:szCs w:val="28"/>
        </w:rPr>
        <w:t>52</w:t>
      </w:r>
      <w:r w:rsidR="008A7822">
        <w:rPr>
          <w:sz w:val="28"/>
          <w:szCs w:val="28"/>
        </w:rPr>
        <w:t xml:space="preserve"> </w:t>
      </w:r>
      <w:r w:rsidRPr="00FE4B21">
        <w:rPr>
          <w:sz w:val="28"/>
          <w:szCs w:val="28"/>
        </w:rPr>
        <w:t xml:space="preserve"> избирателей.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 xml:space="preserve">1. РОСТОВСКОЕ ОБЛАСТНОЕ ОТДЕЛЕНИЕ Политической партии </w:t>
      </w:r>
      <w:r w:rsidRPr="00071753">
        <w:rPr>
          <w:b/>
          <w:sz w:val="28"/>
          <w:szCs w:val="28"/>
        </w:rPr>
        <w:t>КОММУНИСТИЧЕСКАЯ ПАРТИЯ КОММУНИСТЫ РОССИИ</w:t>
      </w:r>
      <w:r w:rsidRPr="00FE4B21">
        <w:rPr>
          <w:sz w:val="28"/>
          <w:szCs w:val="28"/>
        </w:rPr>
        <w:t xml:space="preserve"> </w:t>
      </w:r>
      <w:r w:rsidR="008A7822">
        <w:rPr>
          <w:sz w:val="28"/>
          <w:szCs w:val="28"/>
        </w:rPr>
        <w:t>–</w:t>
      </w:r>
      <w:r w:rsidRPr="00FE4B21">
        <w:rPr>
          <w:sz w:val="28"/>
          <w:szCs w:val="28"/>
        </w:rPr>
        <w:t xml:space="preserve"> </w:t>
      </w:r>
      <w:r w:rsidR="008A7822">
        <w:rPr>
          <w:sz w:val="28"/>
          <w:szCs w:val="28"/>
        </w:rPr>
        <w:t>1 </w:t>
      </w:r>
      <w:proofErr w:type="gramStart"/>
      <w:r w:rsidR="008A7822">
        <w:rPr>
          <w:sz w:val="28"/>
          <w:szCs w:val="28"/>
        </w:rPr>
        <w:t xml:space="preserve">675 </w:t>
      </w:r>
      <w:r w:rsidRPr="00FE4B21">
        <w:rPr>
          <w:sz w:val="28"/>
          <w:szCs w:val="28"/>
        </w:rPr>
        <w:t xml:space="preserve"> голосов</w:t>
      </w:r>
      <w:proofErr w:type="gramEnd"/>
      <w:r w:rsidRPr="00FE4B21">
        <w:rPr>
          <w:sz w:val="28"/>
          <w:szCs w:val="28"/>
        </w:rPr>
        <w:t>;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>2. Региональное отделение в Ростовской области Всероссийской политической партии «</w:t>
      </w:r>
      <w:r w:rsidRPr="00071753">
        <w:rPr>
          <w:b/>
          <w:sz w:val="28"/>
          <w:szCs w:val="28"/>
        </w:rPr>
        <w:t>НАРОДНЫЙ АЛЬЯНС</w:t>
      </w:r>
      <w:r w:rsidRPr="00FE4B21">
        <w:rPr>
          <w:sz w:val="28"/>
          <w:szCs w:val="28"/>
        </w:rPr>
        <w:t xml:space="preserve">» - </w:t>
      </w:r>
      <w:proofErr w:type="gramStart"/>
      <w:r w:rsidR="008A7822">
        <w:rPr>
          <w:sz w:val="28"/>
          <w:szCs w:val="28"/>
        </w:rPr>
        <w:t xml:space="preserve">324 </w:t>
      </w:r>
      <w:r w:rsidRPr="00FE4B21">
        <w:rPr>
          <w:sz w:val="28"/>
          <w:szCs w:val="28"/>
        </w:rPr>
        <w:t xml:space="preserve"> голосов</w:t>
      </w:r>
      <w:proofErr w:type="gramEnd"/>
      <w:r w:rsidRPr="00FE4B21">
        <w:rPr>
          <w:sz w:val="28"/>
          <w:szCs w:val="28"/>
        </w:rPr>
        <w:t>;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 xml:space="preserve">3. Ростовское региональное отделение Политической партии </w:t>
      </w:r>
      <w:r w:rsidRPr="00071753">
        <w:rPr>
          <w:b/>
          <w:sz w:val="28"/>
          <w:szCs w:val="28"/>
        </w:rPr>
        <w:t>ЛДПР</w:t>
      </w:r>
      <w:r w:rsidRPr="00FE4B21">
        <w:rPr>
          <w:sz w:val="28"/>
          <w:szCs w:val="28"/>
        </w:rPr>
        <w:t xml:space="preserve"> – Либерально-демократической партии России </w:t>
      </w:r>
      <w:r w:rsidR="008A7822">
        <w:rPr>
          <w:sz w:val="28"/>
          <w:szCs w:val="28"/>
        </w:rPr>
        <w:t>–</w:t>
      </w:r>
      <w:r w:rsidRPr="00FE4B21">
        <w:rPr>
          <w:sz w:val="28"/>
          <w:szCs w:val="28"/>
        </w:rPr>
        <w:t xml:space="preserve"> </w:t>
      </w:r>
      <w:r w:rsidR="008A7822">
        <w:rPr>
          <w:sz w:val="28"/>
          <w:szCs w:val="28"/>
        </w:rPr>
        <w:t>2 </w:t>
      </w:r>
      <w:proofErr w:type="gramStart"/>
      <w:r w:rsidR="008A7822">
        <w:rPr>
          <w:sz w:val="28"/>
          <w:szCs w:val="28"/>
        </w:rPr>
        <w:t xml:space="preserve">472 </w:t>
      </w:r>
      <w:r w:rsidRPr="00FE4B21">
        <w:rPr>
          <w:sz w:val="28"/>
          <w:szCs w:val="28"/>
        </w:rPr>
        <w:t xml:space="preserve"> голосов</w:t>
      </w:r>
      <w:proofErr w:type="gramEnd"/>
      <w:r w:rsidRPr="00FE4B21">
        <w:rPr>
          <w:sz w:val="28"/>
          <w:szCs w:val="28"/>
        </w:rPr>
        <w:t>;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 xml:space="preserve">4. Региональное отделение в Ростовской области Всероссийской политической партии «Партия пенсионеров России» - </w:t>
      </w:r>
      <w:r w:rsidR="008A7822">
        <w:rPr>
          <w:sz w:val="28"/>
          <w:szCs w:val="28"/>
        </w:rPr>
        <w:t xml:space="preserve">428 </w:t>
      </w:r>
      <w:r w:rsidRPr="00FE4B21">
        <w:rPr>
          <w:sz w:val="28"/>
          <w:szCs w:val="28"/>
        </w:rPr>
        <w:t>голосов;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 xml:space="preserve">5. Региональное отделение Политической партии СПРАВЕДЛИВАЯ РОССИЯ в Ростовской области - </w:t>
      </w:r>
      <w:r w:rsidR="008A7822">
        <w:rPr>
          <w:sz w:val="28"/>
          <w:szCs w:val="28"/>
        </w:rPr>
        <w:t xml:space="preserve"> 1 725 </w:t>
      </w:r>
      <w:r w:rsidRPr="00FE4B21">
        <w:rPr>
          <w:sz w:val="28"/>
          <w:szCs w:val="28"/>
        </w:rPr>
        <w:t xml:space="preserve"> голосов;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>6. Ростовское региональное отделение Всероссийской политической партии «</w:t>
      </w:r>
      <w:r w:rsidRPr="00071753">
        <w:rPr>
          <w:b/>
          <w:sz w:val="28"/>
          <w:szCs w:val="28"/>
        </w:rPr>
        <w:t xml:space="preserve">ЕДИНАЯ </w:t>
      </w:r>
      <w:proofErr w:type="gramStart"/>
      <w:r w:rsidRPr="00071753">
        <w:rPr>
          <w:b/>
          <w:sz w:val="28"/>
          <w:szCs w:val="28"/>
        </w:rPr>
        <w:t>РОССИЯ</w:t>
      </w:r>
      <w:r w:rsidRPr="00FE4B21">
        <w:rPr>
          <w:sz w:val="28"/>
          <w:szCs w:val="28"/>
        </w:rPr>
        <w:t xml:space="preserve">» </w:t>
      </w:r>
      <w:r w:rsidR="008A7822">
        <w:rPr>
          <w:sz w:val="28"/>
          <w:szCs w:val="28"/>
        </w:rPr>
        <w:t xml:space="preserve"> -</w:t>
      </w:r>
      <w:proofErr w:type="gramEnd"/>
      <w:r w:rsidR="008A7822">
        <w:rPr>
          <w:sz w:val="28"/>
          <w:szCs w:val="28"/>
        </w:rPr>
        <w:t xml:space="preserve"> 26 422 </w:t>
      </w:r>
      <w:r w:rsidRPr="00FE4B21">
        <w:rPr>
          <w:sz w:val="28"/>
          <w:szCs w:val="28"/>
        </w:rPr>
        <w:t>голосов;</w:t>
      </w:r>
    </w:p>
    <w:p w:rsidR="00FE4B21" w:rsidRPr="00FE4B21" w:rsidRDefault="00FE4B21" w:rsidP="00FE4B2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lastRenderedPageBreak/>
        <w:t xml:space="preserve">7. </w:t>
      </w:r>
      <w:r w:rsidRPr="00071753">
        <w:rPr>
          <w:b/>
          <w:sz w:val="28"/>
          <w:szCs w:val="28"/>
        </w:rPr>
        <w:t>РОСТОВСКОЕ ОБЛАСТНОЕ ОТДЕЛЕНИЕ политической партии КОММУНИСТИЧЕС</w:t>
      </w:r>
      <w:r w:rsidR="008A7822" w:rsidRPr="00071753">
        <w:rPr>
          <w:b/>
          <w:sz w:val="28"/>
          <w:szCs w:val="28"/>
        </w:rPr>
        <w:t>КАЯ ПАРТИЯ РОССИЙСКОЙ ФЕДЕРАЦИИ</w:t>
      </w:r>
      <w:r w:rsidR="008A7822">
        <w:rPr>
          <w:sz w:val="28"/>
          <w:szCs w:val="28"/>
        </w:rPr>
        <w:t xml:space="preserve"> – 5 061</w:t>
      </w:r>
      <w:r w:rsidRPr="00FE4B21">
        <w:rPr>
          <w:sz w:val="28"/>
          <w:szCs w:val="28"/>
        </w:rPr>
        <w:t xml:space="preserve"> голосов.</w:t>
      </w:r>
    </w:p>
    <w:p w:rsidR="0064272D" w:rsidRDefault="00FE4B21" w:rsidP="008D5A00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FE4B21">
        <w:rPr>
          <w:sz w:val="28"/>
          <w:szCs w:val="28"/>
        </w:rPr>
        <w:t>На основании пункта 2 части 2, части</w:t>
      </w:r>
      <w:r w:rsidR="008D5A00">
        <w:rPr>
          <w:sz w:val="28"/>
          <w:szCs w:val="28"/>
        </w:rPr>
        <w:t xml:space="preserve"> 6 статьи 62 Областного закона </w:t>
      </w:r>
      <w:r w:rsidRPr="00FE4B21">
        <w:rPr>
          <w:sz w:val="28"/>
          <w:szCs w:val="28"/>
        </w:rPr>
        <w:t>от 12.05.2016 № 525-ЗС «О выборах и референдумах в Ростовской области»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8D5A00" w:rsidRDefault="008D5A00" w:rsidP="002F67DB">
      <w:pPr>
        <w:ind w:firstLine="709"/>
        <w:jc w:val="center"/>
        <w:rPr>
          <w:sz w:val="28"/>
          <w:szCs w:val="28"/>
        </w:rPr>
      </w:pPr>
    </w:p>
    <w:p w:rsidR="008D5A00" w:rsidRPr="00E06FA0" w:rsidRDefault="00E06FA0" w:rsidP="00E06FA0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протокол №2 и сводную таблицу №</w:t>
      </w:r>
      <w:r w:rsidR="008D5A00" w:rsidRPr="00E06FA0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Пролетарского района города Ростова-на-Дону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Пролетарского района города Ростова-на-Дону, относящейся к одномандатному избирательному округу №29 </w:t>
      </w:r>
      <w:r w:rsidR="005B733F" w:rsidRPr="00E06FA0">
        <w:rPr>
          <w:rFonts w:ascii="Times New Roman" w:hAnsi="Times New Roman"/>
          <w:sz w:val="28"/>
          <w:szCs w:val="28"/>
        </w:rPr>
        <w:t xml:space="preserve">Пролетарский </w:t>
      </w:r>
      <w:r w:rsidR="008D5A00" w:rsidRPr="00E06FA0">
        <w:rPr>
          <w:rFonts w:ascii="Times New Roman" w:hAnsi="Times New Roman"/>
          <w:sz w:val="28"/>
          <w:szCs w:val="28"/>
        </w:rPr>
        <w:t>избирательный округ.</w:t>
      </w:r>
    </w:p>
    <w:p w:rsidR="008D5A00" w:rsidRPr="00E06FA0" w:rsidRDefault="008D5A00" w:rsidP="00E06FA0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06FA0">
        <w:rPr>
          <w:rFonts w:ascii="Times New Roman" w:hAnsi="Times New Roman"/>
          <w:sz w:val="28"/>
          <w:szCs w:val="28"/>
        </w:rPr>
        <w:t>Направить копию настоящего постановления</w:t>
      </w:r>
      <w:r w:rsidR="00E06FA0" w:rsidRPr="00E06FA0">
        <w:rPr>
          <w:rFonts w:ascii="Times New Roman" w:hAnsi="Times New Roman"/>
          <w:sz w:val="28"/>
          <w:szCs w:val="28"/>
        </w:rPr>
        <w:t>, первые экземпляры протокола №</w:t>
      </w:r>
      <w:r w:rsidRPr="00E06FA0">
        <w:rPr>
          <w:rFonts w:ascii="Times New Roman" w:hAnsi="Times New Roman"/>
          <w:sz w:val="28"/>
          <w:szCs w:val="28"/>
        </w:rPr>
        <w:t>2 и сводной таблицы</w:t>
      </w:r>
      <w:r w:rsidR="00E06FA0" w:rsidRPr="00E06FA0">
        <w:rPr>
          <w:rFonts w:ascii="Times New Roman" w:hAnsi="Times New Roman"/>
          <w:sz w:val="28"/>
          <w:szCs w:val="28"/>
        </w:rPr>
        <w:t xml:space="preserve"> №</w:t>
      </w:r>
      <w:r w:rsidRPr="00E06FA0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</w:t>
      </w:r>
      <w:r w:rsidR="005B733F" w:rsidRPr="00E06FA0">
        <w:rPr>
          <w:rFonts w:ascii="Times New Roman" w:hAnsi="Times New Roman"/>
          <w:sz w:val="28"/>
          <w:szCs w:val="28"/>
        </w:rPr>
        <w:t xml:space="preserve">Пролетарского </w:t>
      </w:r>
      <w:r w:rsidRPr="00E06FA0">
        <w:rPr>
          <w:rFonts w:ascii="Times New Roman" w:hAnsi="Times New Roman"/>
          <w:sz w:val="28"/>
          <w:szCs w:val="28"/>
        </w:rPr>
        <w:t xml:space="preserve">района </w:t>
      </w:r>
      <w:r w:rsidR="005B733F" w:rsidRPr="00E06FA0">
        <w:rPr>
          <w:rFonts w:ascii="Times New Roman" w:hAnsi="Times New Roman"/>
          <w:sz w:val="28"/>
          <w:szCs w:val="28"/>
        </w:rPr>
        <w:t>города Ростова-на-Дону</w:t>
      </w:r>
      <w:r w:rsidRPr="00E06FA0">
        <w:rPr>
          <w:rFonts w:ascii="Times New Roman" w:hAnsi="Times New Roman"/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</w:t>
      </w:r>
      <w:r w:rsidR="005B733F" w:rsidRPr="00E06FA0">
        <w:rPr>
          <w:rFonts w:ascii="Times New Roman" w:hAnsi="Times New Roman"/>
          <w:sz w:val="28"/>
          <w:szCs w:val="28"/>
        </w:rPr>
        <w:t>Пролетарского</w:t>
      </w:r>
      <w:r w:rsidRPr="00E06FA0">
        <w:rPr>
          <w:rFonts w:ascii="Times New Roman" w:hAnsi="Times New Roman"/>
          <w:sz w:val="28"/>
          <w:szCs w:val="28"/>
        </w:rPr>
        <w:t xml:space="preserve"> района </w:t>
      </w:r>
      <w:r w:rsidR="005B733F" w:rsidRPr="00E06FA0">
        <w:rPr>
          <w:rFonts w:ascii="Times New Roman" w:hAnsi="Times New Roman"/>
          <w:sz w:val="28"/>
          <w:szCs w:val="28"/>
        </w:rPr>
        <w:t>города Ростова-на-Дону</w:t>
      </w:r>
      <w:r w:rsidRPr="00E06FA0">
        <w:rPr>
          <w:rFonts w:ascii="Times New Roman" w:hAnsi="Times New Roman"/>
          <w:sz w:val="28"/>
          <w:szCs w:val="28"/>
        </w:rPr>
        <w:t xml:space="preserve">, относящейся к одномандатному избирательному округу </w:t>
      </w:r>
      <w:r w:rsidR="005B733F" w:rsidRPr="00E06FA0">
        <w:rPr>
          <w:rFonts w:ascii="Times New Roman" w:hAnsi="Times New Roman"/>
          <w:sz w:val="28"/>
          <w:szCs w:val="28"/>
        </w:rPr>
        <w:t>№29 Пролетарский  избирательный округ</w:t>
      </w:r>
      <w:r w:rsidRPr="00E06FA0">
        <w:rPr>
          <w:rFonts w:ascii="Times New Roman" w:hAnsi="Times New Roman"/>
          <w:sz w:val="28"/>
          <w:szCs w:val="28"/>
        </w:rPr>
        <w:t>, в соответствующую окружную избирательную комиссию.</w:t>
      </w:r>
    </w:p>
    <w:p w:rsidR="008D5A00" w:rsidRPr="00E06FA0" w:rsidRDefault="008D5A00" w:rsidP="00E06FA0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06FA0">
        <w:rPr>
          <w:rFonts w:ascii="Times New Roman" w:hAnsi="Times New Roman"/>
          <w:sz w:val="28"/>
          <w:szCs w:val="28"/>
        </w:rPr>
        <w:t>Направить настоящее постановление в</w:t>
      </w:r>
      <w:r w:rsidR="00E06FA0" w:rsidRPr="00E06FA0">
        <w:rPr>
          <w:rFonts w:ascii="Times New Roman" w:hAnsi="Times New Roman"/>
          <w:sz w:val="28"/>
          <w:szCs w:val="28"/>
        </w:rPr>
        <w:t xml:space="preserve"> газету Ростов официальный</w:t>
      </w:r>
      <w:r w:rsidRPr="00E06FA0">
        <w:rPr>
          <w:rFonts w:ascii="Times New Roman" w:hAnsi="Times New Roman"/>
          <w:sz w:val="28"/>
          <w:szCs w:val="28"/>
        </w:rPr>
        <w:t>.</w:t>
      </w:r>
    </w:p>
    <w:p w:rsidR="00634F33" w:rsidRPr="00E06FA0" w:rsidRDefault="008D5A00" w:rsidP="00E06FA0">
      <w:pPr>
        <w:pStyle w:val="a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06FA0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06FA0" w:rsidRPr="00E06FA0">
        <w:rPr>
          <w:rFonts w:ascii="Times New Roman" w:hAnsi="Times New Roman"/>
          <w:sz w:val="28"/>
          <w:szCs w:val="28"/>
        </w:rPr>
        <w:t xml:space="preserve">Пролетарского района города Ростова-на-Дону </w:t>
      </w:r>
      <w:r w:rsidRPr="00E06FA0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53EFE" w:rsidRPr="00E06FA0" w:rsidRDefault="00653EFE" w:rsidP="00E06FA0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>Е.И. Бочкарева</w:t>
      </w:r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7733D"/>
    <w:multiLevelType w:val="hybridMultilevel"/>
    <w:tmpl w:val="73FE5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3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EFE"/>
    <w:rsid w:val="00027FBB"/>
    <w:rsid w:val="00071753"/>
    <w:rsid w:val="000B5681"/>
    <w:rsid w:val="00116ED3"/>
    <w:rsid w:val="001B32F4"/>
    <w:rsid w:val="001D2EDD"/>
    <w:rsid w:val="002F67DB"/>
    <w:rsid w:val="002F6DC9"/>
    <w:rsid w:val="004C65B5"/>
    <w:rsid w:val="004F5523"/>
    <w:rsid w:val="005B733F"/>
    <w:rsid w:val="00634F33"/>
    <w:rsid w:val="0064272D"/>
    <w:rsid w:val="00653EFE"/>
    <w:rsid w:val="00734BC2"/>
    <w:rsid w:val="007667CB"/>
    <w:rsid w:val="00821CE0"/>
    <w:rsid w:val="008A7822"/>
    <w:rsid w:val="008D5A00"/>
    <w:rsid w:val="008F48CD"/>
    <w:rsid w:val="00A36CE7"/>
    <w:rsid w:val="00B35131"/>
    <w:rsid w:val="00C834A1"/>
    <w:rsid w:val="00D027E4"/>
    <w:rsid w:val="00D478B5"/>
    <w:rsid w:val="00D60EEF"/>
    <w:rsid w:val="00E06FA0"/>
    <w:rsid w:val="00F41BE5"/>
    <w:rsid w:val="00FE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07C7233-4AB5-4D62-A62A-D4BA0926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ConsNonformat">
    <w:name w:val="ConsNonformat"/>
    <w:rsid w:val="004F55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4144C-52A6-4E7A-B0D1-F477DF6C9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5</cp:revision>
  <cp:lastPrinted>2018-09-10T03:21:00Z</cp:lastPrinted>
  <dcterms:created xsi:type="dcterms:W3CDTF">2018-09-10T02:08:00Z</dcterms:created>
  <dcterms:modified xsi:type="dcterms:W3CDTF">2018-09-10T04:29:00Z</dcterms:modified>
</cp:coreProperties>
</file>