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359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619D9" w:rsidRDefault="009619D9" w:rsidP="009619D9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F83373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6943FF">
        <w:rPr>
          <w:b/>
          <w:sz w:val="28"/>
          <w:szCs w:val="28"/>
        </w:rPr>
        <w:t>№1937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F83373">
        <w:rPr>
          <w:rFonts w:ascii="Times New Roman" w:hAnsi="Times New Roman"/>
          <w:sz w:val="28"/>
          <w:szCs w:val="28"/>
        </w:rPr>
        <w:t>заявления</w:t>
      </w:r>
      <w:r w:rsidR="006943FF">
        <w:rPr>
          <w:rFonts w:ascii="Times New Roman" w:hAnsi="Times New Roman"/>
          <w:sz w:val="28"/>
          <w:szCs w:val="28"/>
        </w:rPr>
        <w:t xml:space="preserve">, </w:t>
      </w:r>
      <w:r w:rsidR="00F83373">
        <w:rPr>
          <w:rFonts w:ascii="Times New Roman" w:hAnsi="Times New Roman"/>
          <w:sz w:val="28"/>
          <w:szCs w:val="28"/>
        </w:rPr>
        <w:t>поданного членом</w:t>
      </w:r>
      <w:bookmarkStart w:id="0" w:name="_GoBack"/>
      <w:bookmarkEnd w:id="0"/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943FF">
        <w:rPr>
          <w:rFonts w:ascii="Times New Roman" w:hAnsi="Times New Roman"/>
          <w:sz w:val="28"/>
          <w:szCs w:val="28"/>
        </w:rPr>
        <w:t>№1937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9619D9">
        <w:rPr>
          <w:rFonts w:ascii="Times New Roman" w:hAnsi="Times New Roman"/>
          <w:sz w:val="28"/>
          <w:szCs w:val="28"/>
        </w:rPr>
        <w:t xml:space="preserve">Меркулова А.А.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56FB9" w:rsidRPr="009619D9" w:rsidRDefault="004B5DCE" w:rsidP="009619D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6943FF">
        <w:rPr>
          <w:rFonts w:ascii="Times New Roman" w:hAnsi="Times New Roman"/>
          <w:sz w:val="28"/>
          <w:szCs w:val="28"/>
        </w:rPr>
        <w:t>члена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6943FF">
        <w:rPr>
          <w:rFonts w:ascii="Times New Roman" w:hAnsi="Times New Roman"/>
          <w:sz w:val="28"/>
          <w:szCs w:val="28"/>
        </w:rPr>
        <w:t xml:space="preserve"> №1937</w:t>
      </w:r>
      <w:r w:rsidR="009619D9">
        <w:rPr>
          <w:rFonts w:ascii="Times New Roman" w:hAnsi="Times New Roman"/>
          <w:sz w:val="28"/>
          <w:szCs w:val="28"/>
        </w:rPr>
        <w:t xml:space="preserve"> </w:t>
      </w:r>
      <w:r w:rsidR="006943FF" w:rsidRPr="009619D9">
        <w:rPr>
          <w:rFonts w:ascii="Times New Roman" w:hAnsi="Times New Roman"/>
          <w:sz w:val="28"/>
          <w:szCs w:val="28"/>
        </w:rPr>
        <w:t>Меркулова Александра Александровича</w:t>
      </w:r>
      <w:r w:rsidR="004133E7" w:rsidRPr="009619D9">
        <w:rPr>
          <w:rFonts w:ascii="Times New Roman" w:hAnsi="Times New Roman"/>
          <w:sz w:val="28"/>
          <w:szCs w:val="28"/>
        </w:rPr>
        <w:t>,</w:t>
      </w:r>
      <w:r w:rsidR="006943FF" w:rsidRPr="009619D9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240F19" w:rsidRPr="009619D9">
        <w:rPr>
          <w:rFonts w:ascii="Times New Roman" w:hAnsi="Times New Roman"/>
          <w:bCs/>
          <w:sz w:val="28"/>
          <w:szCs w:val="28"/>
        </w:rPr>
        <w:t xml:space="preserve"> </w:t>
      </w:r>
      <w:r w:rsidR="006943FF" w:rsidRPr="009619D9">
        <w:rPr>
          <w:rFonts w:ascii="Times New Roman" w:hAnsi="Times New Roman"/>
          <w:sz w:val="28"/>
          <w:szCs w:val="28"/>
        </w:rPr>
        <w:t xml:space="preserve">Региональным отделением в Ростовской области Политической партии </w:t>
      </w:r>
      <w:r w:rsidR="006943FF" w:rsidRPr="009619D9">
        <w:rPr>
          <w:rFonts w:ascii="Times New Roman" w:hAnsi="Times New Roman"/>
          <w:b/>
          <w:sz w:val="28"/>
          <w:szCs w:val="28"/>
        </w:rPr>
        <w:t>ЗЕЛЕНАЯ АЛЬТЕРНАТИВА</w:t>
      </w:r>
      <w:r w:rsidR="00240F19" w:rsidRPr="009619D9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6943FF">
        <w:rPr>
          <w:rFonts w:ascii="Times New Roman" w:hAnsi="Times New Roman"/>
          <w:sz w:val="28"/>
          <w:szCs w:val="28"/>
        </w:rPr>
        <w:t>№1937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A466631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56FB9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943F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8153C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619D9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D6FB3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83373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DB2818E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2025-06-24T15:06:00Z</cp:lastPrinted>
  <dcterms:created xsi:type="dcterms:W3CDTF">2025-06-24T15:03:00Z</dcterms:created>
  <dcterms:modified xsi:type="dcterms:W3CDTF">2025-06-24T15:06:00Z</dcterms:modified>
</cp:coreProperties>
</file>