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9060840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7EE" w:rsidRPr="006E643B" w:rsidRDefault="00C17553" w:rsidP="00C147EE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17.08 2021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11-1</w:t>
      </w:r>
    </w:p>
    <w:p w:rsidR="00C147EE" w:rsidRDefault="00C147EE" w:rsidP="00587976">
      <w:pPr>
        <w:spacing w:line="360" w:lineRule="auto"/>
        <w:jc w:val="center"/>
        <w:rPr>
          <w:sz w:val="28"/>
          <w:szCs w:val="28"/>
        </w:rPr>
      </w:pP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742662" w:rsidRDefault="00742662" w:rsidP="00742662">
      <w:pPr>
        <w:pStyle w:val="a8"/>
        <w:ind w:left="1276" w:right="1417"/>
        <w:jc w:val="both"/>
        <w:rPr>
          <w:b/>
          <w:bCs/>
        </w:rPr>
      </w:pPr>
      <w:r w:rsidRPr="00EA61C4">
        <w:rPr>
          <w:b/>
          <w:bCs/>
        </w:rPr>
        <w:t>О</w:t>
      </w:r>
      <w:r>
        <w:rPr>
          <w:b/>
          <w:bCs/>
        </w:rPr>
        <w:t>б образовании избирательного участка для проведения голосования на</w:t>
      </w:r>
      <w:r w:rsidRPr="000F4BCD">
        <w:rPr>
          <w:b/>
          <w:bCs/>
        </w:rPr>
        <w:t xml:space="preserve"> </w:t>
      </w:r>
      <w:r>
        <w:rPr>
          <w:b/>
          <w:bCs/>
        </w:rPr>
        <w:t xml:space="preserve">выборах </w:t>
      </w:r>
      <w:r w:rsidRPr="002627A2">
        <w:rPr>
          <w:b/>
          <w:bCs/>
        </w:rPr>
        <w:t>депутатов Государственной Думы Федерального Собрания Российской Федерации восьмого созыва</w:t>
      </w:r>
      <w:r>
        <w:rPr>
          <w:b/>
          <w:bCs/>
        </w:rPr>
        <w:t xml:space="preserve"> в месте</w:t>
      </w:r>
      <w:r w:rsidRPr="000F4BCD">
        <w:rPr>
          <w:b/>
          <w:bCs/>
        </w:rPr>
        <w:t xml:space="preserve"> временного пребывания</w:t>
      </w:r>
      <w:r>
        <w:rPr>
          <w:b/>
          <w:bCs/>
        </w:rPr>
        <w:t xml:space="preserve"> избирателей на территории Пролетарского района города Ростова-на-Дону</w:t>
      </w:r>
    </w:p>
    <w:p w:rsidR="00C147EE" w:rsidRDefault="00C147EE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</w:p>
    <w:p w:rsidR="00A42D66" w:rsidRPr="00B275DB" w:rsidRDefault="00C17553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17553">
        <w:rPr>
          <w:rFonts w:ascii="Times New Roman" w:hAnsi="Times New Roman"/>
          <w:sz w:val="28"/>
          <w:szCs w:val="28"/>
        </w:rPr>
        <w:t xml:space="preserve">В соответствии с пунктом 5 статьи 19 Федерального закона                           от 12.06.2002 № 67-ФЗ «Об основных гарантиях избирательных прав и права на участие в референдуме граждан Российской Федерации»», </w:t>
      </w:r>
      <w:r w:rsidR="00B9492F">
        <w:rPr>
          <w:rFonts w:ascii="Times New Roman" w:hAnsi="Times New Roman"/>
          <w:sz w:val="28"/>
          <w:szCs w:val="28"/>
        </w:rPr>
        <w:t>пунктом</w:t>
      </w:r>
      <w:r w:rsidRPr="00C17553">
        <w:rPr>
          <w:rFonts w:ascii="Times New Roman" w:hAnsi="Times New Roman"/>
          <w:sz w:val="28"/>
          <w:szCs w:val="28"/>
        </w:rPr>
        <w:t xml:space="preserve"> 3                статьи 14 Федерального закона от 22.02.2014 № 20-ФЗ «О выборах депутатов Государственной Думы Федерального Собрания Российской Федерации»,               на основании постановления Избирательной комиссии Ростовской области</w:t>
      </w:r>
      <w:r>
        <w:rPr>
          <w:rFonts w:ascii="Times New Roman" w:hAnsi="Times New Roman"/>
          <w:sz w:val="28"/>
          <w:szCs w:val="28"/>
        </w:rPr>
        <w:t xml:space="preserve">       от 12.08.2021 № 171-13 </w:t>
      </w:r>
      <w:r w:rsidRPr="00C17553">
        <w:rPr>
          <w:rFonts w:ascii="Times New Roman" w:hAnsi="Times New Roman"/>
          <w:sz w:val="28"/>
          <w:szCs w:val="28"/>
        </w:rPr>
        <w:t>«О согласовании образования избирательных участков для проведения голосования на выборах депутатов Государственной Думы Федерального Собрания Российской Федерации восьмого созыва в местах временного пребывания избирателей  на территории Ростовской области»</w:t>
      </w:r>
      <w:r w:rsidR="00FD01D8" w:rsidRPr="00C719DF">
        <w:rPr>
          <w:rFonts w:ascii="Times New Roman" w:hAnsi="Times New Roman"/>
          <w:sz w:val="28"/>
          <w:szCs w:val="28"/>
        </w:rPr>
        <w:t xml:space="preserve">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B9492F" w:rsidRPr="00B9492F" w:rsidRDefault="00B9492F" w:rsidP="00B9492F">
      <w:pPr>
        <w:pStyle w:val="a3"/>
        <w:tabs>
          <w:tab w:val="left" w:pos="851"/>
        </w:tabs>
        <w:spacing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Pr="00B9492F">
        <w:rPr>
          <w:bCs/>
          <w:sz w:val="28"/>
          <w:szCs w:val="28"/>
        </w:rPr>
        <w:t xml:space="preserve">Образовать избирательный участок </w:t>
      </w:r>
      <w:r>
        <w:rPr>
          <w:bCs/>
          <w:sz w:val="28"/>
          <w:szCs w:val="28"/>
        </w:rPr>
        <w:t>для проведения голосования на выборах</w:t>
      </w:r>
      <w:r w:rsidRPr="00B9492F">
        <w:rPr>
          <w:bCs/>
          <w:sz w:val="28"/>
          <w:szCs w:val="28"/>
        </w:rPr>
        <w:t xml:space="preserve"> </w:t>
      </w:r>
      <w:r w:rsidRPr="00C17553">
        <w:rPr>
          <w:sz w:val="28"/>
          <w:szCs w:val="28"/>
        </w:rPr>
        <w:t>депутатов Государственной Думы Федерального Собрания Российской Федерации</w:t>
      </w:r>
      <w:r w:rsidRPr="00B9492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восьмого созыва </w:t>
      </w:r>
      <w:r w:rsidRPr="00B9492F">
        <w:rPr>
          <w:bCs/>
          <w:sz w:val="28"/>
          <w:szCs w:val="28"/>
        </w:rPr>
        <w:t>в единый день го</w:t>
      </w:r>
      <w:r>
        <w:rPr>
          <w:bCs/>
          <w:sz w:val="28"/>
          <w:szCs w:val="28"/>
        </w:rPr>
        <w:t>лосования 19 сентября 2021</w:t>
      </w:r>
      <w:r w:rsidRPr="00B9492F">
        <w:rPr>
          <w:bCs/>
          <w:sz w:val="28"/>
          <w:szCs w:val="28"/>
        </w:rPr>
        <w:t xml:space="preserve"> года в месте временного пребывания избирателей на территории Пролетарского района города Ростова-на-Дону:</w:t>
      </w:r>
    </w:p>
    <w:p w:rsidR="00B9492F" w:rsidRPr="00B9492F" w:rsidRDefault="00B9492F" w:rsidP="00B9492F">
      <w:pPr>
        <w:pStyle w:val="a3"/>
        <w:tabs>
          <w:tab w:val="left" w:pos="851"/>
        </w:tabs>
        <w:spacing w:after="0" w:line="360" w:lineRule="auto"/>
        <w:jc w:val="both"/>
        <w:rPr>
          <w:bCs/>
          <w:sz w:val="28"/>
          <w:szCs w:val="28"/>
        </w:rPr>
      </w:pPr>
      <w:r w:rsidRPr="00B9492F">
        <w:rPr>
          <w:bCs/>
          <w:sz w:val="28"/>
          <w:szCs w:val="28"/>
        </w:rPr>
        <w:t xml:space="preserve">1.1. Участок для </w:t>
      </w:r>
      <w:proofErr w:type="gramStart"/>
      <w:r w:rsidRPr="00B9492F">
        <w:rPr>
          <w:bCs/>
          <w:sz w:val="28"/>
          <w:szCs w:val="28"/>
        </w:rPr>
        <w:t>голосования  №</w:t>
      </w:r>
      <w:proofErr w:type="gramEnd"/>
      <w:r w:rsidRPr="00B9492F">
        <w:rPr>
          <w:bCs/>
          <w:sz w:val="28"/>
          <w:szCs w:val="28"/>
        </w:rPr>
        <w:t>1946.</w:t>
      </w:r>
    </w:p>
    <w:p w:rsidR="00B9492F" w:rsidRPr="00B9492F" w:rsidRDefault="00B9492F" w:rsidP="00B9492F">
      <w:pPr>
        <w:pStyle w:val="a3"/>
        <w:tabs>
          <w:tab w:val="left" w:pos="851"/>
        </w:tabs>
        <w:spacing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ab/>
      </w:r>
      <w:r w:rsidRPr="00B9492F">
        <w:rPr>
          <w:bCs/>
          <w:sz w:val="28"/>
          <w:szCs w:val="28"/>
        </w:rPr>
        <w:t>Место нахождения участковой избирательной комиссии: 344037, Ростовская область, г. Ростов-на-Дону ул. 26-я линия, 27, телефон: (863) 251-83-00</w:t>
      </w:r>
      <w:r>
        <w:rPr>
          <w:bCs/>
          <w:sz w:val="28"/>
          <w:szCs w:val="28"/>
        </w:rPr>
        <w:t xml:space="preserve"> </w:t>
      </w:r>
      <w:r w:rsidR="009033E0">
        <w:rPr>
          <w:bCs/>
          <w:sz w:val="28"/>
          <w:szCs w:val="28"/>
        </w:rPr>
        <w:t xml:space="preserve">(ГБУ РО «Госпиталь </w:t>
      </w:r>
      <w:bookmarkStart w:id="0" w:name="_GoBack"/>
      <w:bookmarkEnd w:id="0"/>
      <w:r w:rsidRPr="00B9492F">
        <w:rPr>
          <w:bCs/>
          <w:sz w:val="28"/>
          <w:szCs w:val="28"/>
        </w:rPr>
        <w:t>ветеранов войн»).</w:t>
      </w:r>
    </w:p>
    <w:p w:rsidR="00B9492F" w:rsidRPr="00B9492F" w:rsidRDefault="00B9492F" w:rsidP="00B9492F">
      <w:pPr>
        <w:pStyle w:val="a3"/>
        <w:tabs>
          <w:tab w:val="left" w:pos="851"/>
        </w:tabs>
        <w:spacing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B9492F">
        <w:rPr>
          <w:bCs/>
          <w:sz w:val="28"/>
          <w:szCs w:val="28"/>
        </w:rPr>
        <w:t>Место нахождения помещения для голосования: 344037, Ростовская область, г.Ростов-на-Дону ул. 26-я линия, 27, те</w:t>
      </w:r>
      <w:r>
        <w:rPr>
          <w:bCs/>
          <w:sz w:val="28"/>
          <w:szCs w:val="28"/>
        </w:rPr>
        <w:t xml:space="preserve">лефон: (863) 251-83-00 </w:t>
      </w:r>
      <w:r w:rsidR="009033E0">
        <w:rPr>
          <w:bCs/>
          <w:sz w:val="28"/>
          <w:szCs w:val="28"/>
        </w:rPr>
        <w:t xml:space="preserve">(ГБУ РО «Госпиталь </w:t>
      </w:r>
      <w:r w:rsidRPr="00B9492F">
        <w:rPr>
          <w:bCs/>
          <w:sz w:val="28"/>
          <w:szCs w:val="28"/>
        </w:rPr>
        <w:t>ветеранов войн»).</w:t>
      </w:r>
    </w:p>
    <w:p w:rsidR="00B9492F" w:rsidRPr="00B9492F" w:rsidRDefault="00B9492F" w:rsidP="00B9492F">
      <w:pPr>
        <w:pStyle w:val="a3"/>
        <w:tabs>
          <w:tab w:val="left" w:pos="851"/>
        </w:tabs>
        <w:spacing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B9492F">
        <w:rPr>
          <w:bCs/>
          <w:sz w:val="28"/>
          <w:szCs w:val="28"/>
        </w:rPr>
        <w:t>Направить настоящее постановление в средства массовой информации, в Избирательную комиссию Ростовской области.</w:t>
      </w:r>
    </w:p>
    <w:p w:rsidR="00B9492F" w:rsidRPr="00B9492F" w:rsidRDefault="00B9492F" w:rsidP="00B9492F">
      <w:pPr>
        <w:pStyle w:val="a3"/>
        <w:tabs>
          <w:tab w:val="left" w:pos="851"/>
        </w:tabs>
        <w:spacing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Pr="00B9492F"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B9492F" w:rsidRPr="00B9492F" w:rsidRDefault="00B9492F" w:rsidP="00B9492F">
      <w:pPr>
        <w:pStyle w:val="a3"/>
        <w:tabs>
          <w:tab w:val="left" w:pos="851"/>
        </w:tabs>
        <w:spacing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</w:t>
      </w:r>
      <w:r w:rsidRPr="00B9492F">
        <w:rPr>
          <w:bCs/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Пролетарского района города Ростова-на-Дону Филоненко Е.В.</w:t>
      </w:r>
    </w:p>
    <w:p w:rsidR="008E3639" w:rsidRDefault="008E3639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58797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6740"/>
    <w:rsid w:val="000071F2"/>
    <w:rsid w:val="00041120"/>
    <w:rsid w:val="000460AD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135FA"/>
    <w:rsid w:val="00344FEA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655ACD"/>
    <w:rsid w:val="006604AE"/>
    <w:rsid w:val="00664BCC"/>
    <w:rsid w:val="00692958"/>
    <w:rsid w:val="006A1C7C"/>
    <w:rsid w:val="006C7E69"/>
    <w:rsid w:val="007063E9"/>
    <w:rsid w:val="007214B3"/>
    <w:rsid w:val="00742662"/>
    <w:rsid w:val="007471E1"/>
    <w:rsid w:val="007658A5"/>
    <w:rsid w:val="00785BFB"/>
    <w:rsid w:val="007E0BE8"/>
    <w:rsid w:val="008161CA"/>
    <w:rsid w:val="008C1E6A"/>
    <w:rsid w:val="008E3639"/>
    <w:rsid w:val="009033E0"/>
    <w:rsid w:val="009037E9"/>
    <w:rsid w:val="00975D90"/>
    <w:rsid w:val="009A4064"/>
    <w:rsid w:val="009B1B57"/>
    <w:rsid w:val="009B6C74"/>
    <w:rsid w:val="00A42D66"/>
    <w:rsid w:val="00A84CA9"/>
    <w:rsid w:val="00AA50E6"/>
    <w:rsid w:val="00AF648B"/>
    <w:rsid w:val="00B148B9"/>
    <w:rsid w:val="00B275DB"/>
    <w:rsid w:val="00B54566"/>
    <w:rsid w:val="00B9492F"/>
    <w:rsid w:val="00BA5216"/>
    <w:rsid w:val="00BF6F5A"/>
    <w:rsid w:val="00C147EE"/>
    <w:rsid w:val="00C17553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21B3A55-19E1-432F-A304-A20656E5E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  <w:style w:type="paragraph" w:styleId="a8">
    <w:name w:val="Title"/>
    <w:basedOn w:val="a"/>
    <w:link w:val="a9"/>
    <w:qFormat/>
    <w:rsid w:val="00742662"/>
    <w:pPr>
      <w:jc w:val="center"/>
    </w:pPr>
    <w:rPr>
      <w:sz w:val="28"/>
    </w:rPr>
  </w:style>
  <w:style w:type="character" w:customStyle="1" w:styleId="a9">
    <w:name w:val="Название Знак"/>
    <w:basedOn w:val="a0"/>
    <w:link w:val="a8"/>
    <w:rsid w:val="0074266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cp:lastPrinted>2021-08-02T04:48:00Z</cp:lastPrinted>
  <dcterms:created xsi:type="dcterms:W3CDTF">2021-08-16T05:17:00Z</dcterms:created>
  <dcterms:modified xsi:type="dcterms:W3CDTF">2021-08-16T05:40:00Z</dcterms:modified>
</cp:coreProperties>
</file>