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817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035C4E">
        <w:rPr>
          <w:szCs w:val="28"/>
        </w:rPr>
        <w:t>40-78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285422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6E0E76">
              <w:rPr>
                <w:b/>
                <w:sz w:val="28"/>
                <w:szCs w:val="28"/>
              </w:rPr>
              <w:t>№196</w:t>
            </w:r>
            <w:r w:rsidR="000126B7">
              <w:rPr>
                <w:b/>
                <w:sz w:val="28"/>
                <w:szCs w:val="28"/>
              </w:rPr>
              <w:t>2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285422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6E0E76">
        <w:rPr>
          <w:sz w:val="28"/>
          <w:szCs w:val="28"/>
        </w:rPr>
        <w:t>6</w:t>
      </w:r>
      <w:r w:rsidR="000126B7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285422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6E0E76">
        <w:rPr>
          <w:rFonts w:ascii="Times New Roman" w:hAnsi="Times New Roman"/>
          <w:sz w:val="28"/>
          <w:szCs w:val="28"/>
        </w:rPr>
        <w:t>962 Лисовскую Аллу Александровну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285422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6E0E76">
        <w:rPr>
          <w:rFonts w:ascii="Times New Roman" w:hAnsi="Times New Roman"/>
          <w:sz w:val="28"/>
          <w:szCs w:val="28"/>
        </w:rPr>
        <w:t>6</w:t>
      </w:r>
      <w:r w:rsidR="000126B7">
        <w:rPr>
          <w:rFonts w:ascii="Times New Roman" w:hAnsi="Times New Roman"/>
          <w:sz w:val="28"/>
          <w:szCs w:val="28"/>
        </w:rPr>
        <w:t>2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28542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035C4E"/>
    <w:rsid w:val="001245A6"/>
    <w:rsid w:val="00285422"/>
    <w:rsid w:val="0048424B"/>
    <w:rsid w:val="006E0E76"/>
    <w:rsid w:val="00843136"/>
    <w:rsid w:val="009373E5"/>
    <w:rsid w:val="009732B4"/>
    <w:rsid w:val="009808C4"/>
    <w:rsid w:val="009C5DA6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B9B6E26-D163-42A4-8DD3-FEA20CF92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2018-05-28T11:44:00Z</cp:lastPrinted>
  <dcterms:created xsi:type="dcterms:W3CDTF">2018-05-29T09:53:00Z</dcterms:created>
  <dcterms:modified xsi:type="dcterms:W3CDTF">2018-05-29T09:53:00Z</dcterms:modified>
</cp:coreProperties>
</file>