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50050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A55EF4" w:rsidRPr="006E643B" w:rsidRDefault="004F1E19" w:rsidP="00A55EF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25.08 2023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54-19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32BFC" w:rsidRDefault="00C32BFC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</w:p>
    <w:p w:rsidR="00B233DA" w:rsidRDefault="007000C7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4F1E19">
        <w:rPr>
          <w:b/>
          <w:sz w:val="28"/>
          <w:szCs w:val="28"/>
        </w:rPr>
        <w:t>стка, участка референдума №1982</w:t>
      </w:r>
    </w:p>
    <w:p w:rsidR="00A55EF4" w:rsidRPr="00DE7846" w:rsidRDefault="00A55EF4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</w:p>
    <w:p w:rsidR="00691AB7" w:rsidRPr="00C32BFC" w:rsidRDefault="00C32BFC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32BFC">
        <w:rPr>
          <w:rFonts w:ascii="Times New Roman" w:hAnsi="Times New Roman"/>
          <w:sz w:val="28"/>
          <w:szCs w:val="28"/>
        </w:rPr>
        <w:t xml:space="preserve">В соответствии с пунктом 7 статьи </w:t>
      </w:r>
      <w:r>
        <w:rPr>
          <w:rFonts w:ascii="Times New Roman" w:hAnsi="Times New Roman"/>
          <w:sz w:val="28"/>
          <w:szCs w:val="28"/>
        </w:rPr>
        <w:t>28 Федерального закона</w:t>
      </w:r>
      <w:r w:rsidRPr="00C32B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C32BFC">
        <w:rPr>
          <w:rFonts w:ascii="Times New Roman" w:hAnsi="Times New Roman"/>
          <w:sz w:val="28"/>
          <w:szCs w:val="28"/>
        </w:rPr>
        <w:t>от 12.06.2002 № 67-ФЗ «Об основных гарантиях избирательных прав и права на участие в референдуме гра</w:t>
      </w:r>
      <w:bookmarkStart w:id="0" w:name="_GoBack"/>
      <w:bookmarkEnd w:id="0"/>
      <w:r w:rsidRPr="00C32BFC">
        <w:rPr>
          <w:rFonts w:ascii="Times New Roman" w:hAnsi="Times New Roman"/>
          <w:sz w:val="28"/>
          <w:szCs w:val="28"/>
        </w:rPr>
        <w:t>ждан Российской Федерации</w:t>
      </w:r>
      <w:r w:rsidR="00A55EF4" w:rsidRPr="00C32BFC">
        <w:rPr>
          <w:rFonts w:ascii="Times New Roman" w:hAnsi="Times New Roman"/>
          <w:sz w:val="28"/>
          <w:szCs w:val="28"/>
        </w:rPr>
        <w:t>»</w:t>
      </w:r>
      <w:r w:rsidR="003E1CAA" w:rsidRPr="00C32BFC">
        <w:rPr>
          <w:rFonts w:ascii="Times New Roman" w:hAnsi="Times New Roman"/>
          <w:sz w:val="28"/>
          <w:szCs w:val="20"/>
        </w:rPr>
        <w:t>,</w:t>
      </w:r>
      <w:r w:rsidR="003E1CAA" w:rsidRPr="00C32BFC">
        <w:rPr>
          <w:rFonts w:ascii="Times New Roman" w:hAnsi="Times New Roman"/>
        </w:rPr>
        <w:t xml:space="preserve"> </w:t>
      </w:r>
      <w:r w:rsidR="00691AB7" w:rsidRPr="00C32BFC">
        <w:rPr>
          <w:rFonts w:ascii="Times New Roman" w:hAnsi="Times New Roman"/>
          <w:sz w:val="28"/>
          <w:szCs w:val="28"/>
        </w:rPr>
        <w:t xml:space="preserve"> </w:t>
      </w:r>
    </w:p>
    <w:p w:rsidR="00A55EF4" w:rsidRPr="00C32BFC" w:rsidRDefault="00A55EF4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4F1E19">
        <w:rPr>
          <w:rFonts w:ascii="Times New Roman" w:eastAsia="Calibri" w:hAnsi="Times New Roman"/>
          <w:sz w:val="28"/>
          <w:szCs w:val="28"/>
        </w:rPr>
        <w:t>1982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4F1E19">
        <w:rPr>
          <w:rFonts w:ascii="Times New Roman" w:eastAsia="Calibri" w:hAnsi="Times New Roman"/>
          <w:sz w:val="28"/>
          <w:szCs w:val="28"/>
        </w:rPr>
        <w:t>Болотина Олега Викторовича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="00BB1F7D"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="00BB1F7D" w:rsidRPr="004D689C">
        <w:rPr>
          <w:rFonts w:ascii="Times New Roman" w:eastAsia="Calibri" w:hAnsi="Times New Roman"/>
          <w:sz w:val="28"/>
          <w:szCs w:val="28"/>
        </w:rPr>
        <w:t>участков</w:t>
      </w:r>
      <w:r w:rsidR="00BB1F7D">
        <w:rPr>
          <w:rFonts w:ascii="Times New Roman" w:eastAsia="Calibri" w:hAnsi="Times New Roman"/>
          <w:sz w:val="28"/>
          <w:szCs w:val="28"/>
        </w:rPr>
        <w:t>ую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="00BB1F7D" w:rsidRPr="004D689C">
        <w:rPr>
          <w:rFonts w:ascii="Times New Roman" w:eastAsia="Calibri" w:hAnsi="Times New Roman"/>
          <w:sz w:val="28"/>
          <w:szCs w:val="28"/>
        </w:rPr>
        <w:t>комисси</w:t>
      </w:r>
      <w:r w:rsidR="00BB1F7D">
        <w:rPr>
          <w:rFonts w:ascii="Times New Roman" w:eastAsia="Calibri" w:hAnsi="Times New Roman"/>
          <w:sz w:val="28"/>
          <w:szCs w:val="28"/>
        </w:rPr>
        <w:t>ю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4F1E19">
        <w:rPr>
          <w:rFonts w:ascii="Times New Roman" w:eastAsia="Calibri" w:hAnsi="Times New Roman"/>
          <w:sz w:val="28"/>
          <w:szCs w:val="28"/>
        </w:rPr>
        <w:t>1982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BFC" w:rsidRDefault="00C32BFC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01869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A55EF4" w:rsidRDefault="00A55EF4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C32BFC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A21EF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4F1E19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5EF4"/>
    <w:rsid w:val="00A769C9"/>
    <w:rsid w:val="00B233DA"/>
    <w:rsid w:val="00B56439"/>
    <w:rsid w:val="00B56C06"/>
    <w:rsid w:val="00B771E5"/>
    <w:rsid w:val="00BA1331"/>
    <w:rsid w:val="00BB1F7D"/>
    <w:rsid w:val="00BB2CF5"/>
    <w:rsid w:val="00C01C39"/>
    <w:rsid w:val="00C01FBA"/>
    <w:rsid w:val="00C23E4A"/>
    <w:rsid w:val="00C32890"/>
    <w:rsid w:val="00C32BFC"/>
    <w:rsid w:val="00C43502"/>
    <w:rsid w:val="00C617BB"/>
    <w:rsid w:val="00C6680C"/>
    <w:rsid w:val="00D5194F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57BF1F8-956B-4EFB-96AC-F0FC52C33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3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2</cp:revision>
  <cp:lastPrinted>2023-08-25T17:26:00Z</cp:lastPrinted>
  <dcterms:created xsi:type="dcterms:W3CDTF">2023-08-25T17:27:00Z</dcterms:created>
  <dcterms:modified xsi:type="dcterms:W3CDTF">2023-08-25T17:27:00Z</dcterms:modified>
</cp:coreProperties>
</file>