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87684089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E2583C" w:rsidRPr="006E643B" w:rsidRDefault="00B53B37" w:rsidP="00E2583C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09.07</w:t>
      </w:r>
      <w:r w:rsidR="001C41EC">
        <w:rPr>
          <w:szCs w:val="28"/>
        </w:rPr>
        <w:t xml:space="preserve"> 2021 </w:t>
      </w:r>
      <w:r w:rsidR="001C41EC">
        <w:rPr>
          <w:szCs w:val="28"/>
        </w:rPr>
        <w:tab/>
      </w:r>
      <w:r w:rsidR="001C41EC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7</w:t>
      </w:r>
      <w:r w:rsidR="00650CDD">
        <w:rPr>
          <w:szCs w:val="28"/>
        </w:rPr>
        <w:t>-13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7512" w:type="dxa"/>
        <w:tblInd w:w="426" w:type="dxa"/>
        <w:tblLook w:val="04A0" w:firstRow="1" w:lastRow="0" w:firstColumn="1" w:lastColumn="0" w:noHBand="0" w:noVBand="1"/>
      </w:tblPr>
      <w:tblGrid>
        <w:gridCol w:w="7512"/>
      </w:tblGrid>
      <w:tr w:rsidR="009373E5" w:rsidRPr="00F1391D" w:rsidTr="001A0F2A">
        <w:tc>
          <w:tcPr>
            <w:tcW w:w="7512" w:type="dxa"/>
            <w:hideMark/>
          </w:tcPr>
          <w:p w:rsidR="009373E5" w:rsidRPr="003250AE" w:rsidRDefault="00650CDD" w:rsidP="00650CDD">
            <w:pPr>
              <w:ind w:left="1026" w:right="17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Пролетарского района города Ростова-на-Дону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</w:t>
            </w:r>
            <w:r w:rsidRPr="002F522B">
              <w:rPr>
                <w:b/>
                <w:sz w:val="28"/>
                <w:szCs w:val="28"/>
              </w:rPr>
              <w:t>Государственной Думы Федерального Собрания Российской Федерации восьмого созыва</w:t>
            </w:r>
          </w:p>
        </w:tc>
      </w:tr>
    </w:tbl>
    <w:p w:rsidR="009C5F0F" w:rsidRDefault="009C5F0F" w:rsidP="001A0F2A">
      <w:pPr>
        <w:jc w:val="both"/>
        <w:rPr>
          <w:sz w:val="28"/>
          <w:szCs w:val="28"/>
        </w:rPr>
      </w:pPr>
    </w:p>
    <w:p w:rsidR="009C5F0F" w:rsidRPr="00EC6E57" w:rsidRDefault="00650CDD" w:rsidP="00650CDD">
      <w:pPr>
        <w:tabs>
          <w:tab w:val="left" w:pos="0"/>
          <w:tab w:val="left" w:pos="28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50CDD">
        <w:rPr>
          <w:sz w:val="28"/>
          <w:szCs w:val="28"/>
        </w:rPr>
        <w:t>В целях реализации полномочий Террито</w:t>
      </w:r>
      <w:r>
        <w:rPr>
          <w:sz w:val="28"/>
          <w:szCs w:val="28"/>
        </w:rPr>
        <w:t>риальной избирательной комиссии Пролетарского</w:t>
      </w:r>
      <w:r w:rsidRPr="00650CDD">
        <w:rPr>
          <w:sz w:val="28"/>
          <w:szCs w:val="28"/>
        </w:rPr>
        <w:t xml:space="preserve"> района города Ростова-на-Дону по контролю за соблюдением избирательных прав граждан Российской Федерации на территории </w:t>
      </w:r>
      <w:r>
        <w:rPr>
          <w:sz w:val="28"/>
          <w:szCs w:val="28"/>
        </w:rPr>
        <w:t xml:space="preserve">Пролетарского </w:t>
      </w:r>
      <w:r w:rsidRPr="00650CDD">
        <w:rPr>
          <w:sz w:val="28"/>
          <w:szCs w:val="28"/>
        </w:rPr>
        <w:t>района города Ростова-на-Дона, установленных статьей 30 Федерального закона от 22.02.2014 № 20-ФЗ «О выборах депутатов Государственной Думы Федерального Соб</w:t>
      </w:r>
      <w:r>
        <w:rPr>
          <w:sz w:val="28"/>
          <w:szCs w:val="28"/>
        </w:rPr>
        <w:t xml:space="preserve">рания Российской Федерации», </w:t>
      </w:r>
      <w:r w:rsidRPr="00650CDD">
        <w:rPr>
          <w:sz w:val="28"/>
          <w:szCs w:val="28"/>
        </w:rPr>
        <w:t xml:space="preserve">в целях оперативного рассмотрения и принятия решений по жалобам  (заявлениям), поступающим в Территориальную избирательную комиссию </w:t>
      </w:r>
      <w:r>
        <w:rPr>
          <w:sz w:val="28"/>
          <w:szCs w:val="28"/>
        </w:rPr>
        <w:t>Пролетарского</w:t>
      </w:r>
      <w:r w:rsidRPr="00650CDD">
        <w:rPr>
          <w:sz w:val="28"/>
          <w:szCs w:val="28"/>
        </w:rPr>
        <w:t xml:space="preserve"> района города Ростова-на-Дону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Государственной Думы Федерального Собрания Российской Федерации восьмого созыва</w:t>
      </w:r>
      <w:r w:rsidR="003250AE">
        <w:rPr>
          <w:sz w:val="28"/>
        </w:rPr>
        <w:t>,-</w:t>
      </w:r>
    </w:p>
    <w:p w:rsidR="003250AE" w:rsidRDefault="003250AE" w:rsidP="00FD517B">
      <w:pPr>
        <w:pStyle w:val="a3"/>
        <w:tabs>
          <w:tab w:val="left" w:pos="0"/>
          <w:tab w:val="left" w:pos="284"/>
        </w:tabs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8"/>
        </w:rPr>
      </w:pPr>
    </w:p>
    <w:p w:rsidR="00FD517B" w:rsidRDefault="00FD517B" w:rsidP="00FD517B">
      <w:pPr>
        <w:pStyle w:val="a3"/>
        <w:tabs>
          <w:tab w:val="left" w:pos="0"/>
          <w:tab w:val="left" w:pos="284"/>
        </w:tabs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9C5F0F" w:rsidRDefault="009C5F0F" w:rsidP="00FD517B">
      <w:pPr>
        <w:pStyle w:val="a3"/>
        <w:tabs>
          <w:tab w:val="left" w:pos="0"/>
          <w:tab w:val="left" w:pos="284"/>
        </w:tabs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8"/>
        </w:rPr>
      </w:pPr>
    </w:p>
    <w:p w:rsidR="00650CDD" w:rsidRDefault="00650CDD" w:rsidP="00650CDD">
      <w:pPr>
        <w:pStyle w:val="a3"/>
        <w:numPr>
          <w:ilvl w:val="0"/>
          <w:numId w:val="10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50CDD">
        <w:rPr>
          <w:rFonts w:ascii="Times New Roman" w:hAnsi="Times New Roman"/>
          <w:sz w:val="28"/>
          <w:szCs w:val="28"/>
        </w:rPr>
        <w:t xml:space="preserve">Утвердить Положение о Рабочей группе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Пролетарского</w:t>
      </w:r>
      <w:r w:rsidRPr="00650CDD">
        <w:rPr>
          <w:rFonts w:ascii="Times New Roman" w:hAnsi="Times New Roman"/>
          <w:sz w:val="28"/>
          <w:szCs w:val="28"/>
        </w:rPr>
        <w:t xml:space="preserve"> ра</w:t>
      </w:r>
      <w:r>
        <w:rPr>
          <w:rFonts w:ascii="Times New Roman" w:hAnsi="Times New Roman"/>
          <w:sz w:val="28"/>
          <w:szCs w:val="28"/>
        </w:rPr>
        <w:t xml:space="preserve">йона города Ростова-на-Дону </w:t>
      </w:r>
      <w:r w:rsidRPr="00650CDD">
        <w:rPr>
          <w:rFonts w:ascii="Times New Roman" w:hAnsi="Times New Roman"/>
          <w:sz w:val="28"/>
          <w:szCs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Государственной Думы Федерального Собрания Российской Федерации восьмого созыва</w:t>
      </w:r>
      <w:r>
        <w:rPr>
          <w:rFonts w:ascii="Times New Roman" w:hAnsi="Times New Roman"/>
          <w:sz w:val="28"/>
          <w:szCs w:val="28"/>
        </w:rPr>
        <w:t xml:space="preserve"> (Приложение 1).</w:t>
      </w:r>
    </w:p>
    <w:p w:rsidR="00650CDD" w:rsidRDefault="00650CDD" w:rsidP="00650CDD">
      <w:pPr>
        <w:pStyle w:val="a3"/>
        <w:numPr>
          <w:ilvl w:val="0"/>
          <w:numId w:val="10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50CDD">
        <w:rPr>
          <w:rFonts w:ascii="Times New Roman" w:hAnsi="Times New Roman"/>
          <w:sz w:val="28"/>
          <w:szCs w:val="28"/>
        </w:rPr>
        <w:t xml:space="preserve">Утвердить состав Рабочей группы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Пролетарского</w:t>
      </w:r>
      <w:r w:rsidRPr="00650CDD">
        <w:rPr>
          <w:rFonts w:ascii="Times New Roman" w:hAnsi="Times New Roman"/>
          <w:sz w:val="28"/>
          <w:szCs w:val="28"/>
        </w:rPr>
        <w:t xml:space="preserve"> района города Ростова-на-Дону по </w:t>
      </w:r>
      <w:proofErr w:type="gramStart"/>
      <w:r w:rsidRPr="00650CDD">
        <w:rPr>
          <w:rFonts w:ascii="Times New Roman" w:hAnsi="Times New Roman"/>
          <w:sz w:val="28"/>
          <w:szCs w:val="28"/>
        </w:rPr>
        <w:t>рассмотрению  жалоб</w:t>
      </w:r>
      <w:proofErr w:type="gramEnd"/>
      <w:r w:rsidRPr="00650CDD">
        <w:rPr>
          <w:rFonts w:ascii="Times New Roman" w:hAnsi="Times New Roman"/>
          <w:sz w:val="28"/>
          <w:szCs w:val="28"/>
        </w:rPr>
        <w:t xml:space="preserve">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Государственной Думы Федерального Собрания Российской Федерации восьмого созыва</w:t>
      </w:r>
      <w:r>
        <w:rPr>
          <w:rFonts w:ascii="Times New Roman" w:hAnsi="Times New Roman"/>
          <w:sz w:val="28"/>
          <w:szCs w:val="28"/>
        </w:rPr>
        <w:t xml:space="preserve"> (Приложение</w:t>
      </w:r>
      <w:r w:rsidRPr="00650CDD">
        <w:rPr>
          <w:rFonts w:ascii="Times New Roman" w:hAnsi="Times New Roman"/>
          <w:sz w:val="28"/>
          <w:szCs w:val="28"/>
        </w:rPr>
        <w:t xml:space="preserve"> № 2</w:t>
      </w:r>
      <w:r>
        <w:rPr>
          <w:rFonts w:ascii="Times New Roman" w:hAnsi="Times New Roman"/>
          <w:sz w:val="28"/>
          <w:szCs w:val="28"/>
        </w:rPr>
        <w:t>)</w:t>
      </w:r>
      <w:r w:rsidRPr="00650CDD">
        <w:rPr>
          <w:rFonts w:ascii="Times New Roman" w:hAnsi="Times New Roman"/>
          <w:sz w:val="28"/>
          <w:szCs w:val="28"/>
        </w:rPr>
        <w:t>.</w:t>
      </w:r>
    </w:p>
    <w:p w:rsidR="00EC6E57" w:rsidRDefault="00EC6E57" w:rsidP="00EC6E57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356A">
        <w:rPr>
          <w:rFonts w:ascii="Times New Roman" w:hAnsi="Times New Roman"/>
          <w:sz w:val="28"/>
          <w:szCs w:val="28"/>
        </w:rPr>
        <w:t xml:space="preserve">Разместить </w:t>
      </w:r>
      <w:r>
        <w:rPr>
          <w:rFonts w:ascii="Times New Roman" w:hAnsi="Times New Roman"/>
          <w:sz w:val="28"/>
          <w:szCs w:val="28"/>
        </w:rPr>
        <w:t xml:space="preserve">настоящее </w:t>
      </w:r>
      <w:r w:rsidRPr="00F0356A">
        <w:rPr>
          <w:rFonts w:ascii="Times New Roman" w:hAnsi="Times New Roman"/>
          <w:sz w:val="28"/>
          <w:szCs w:val="28"/>
        </w:rPr>
        <w:t xml:space="preserve">постановление на сайте Территориальной избирательной комиссии </w:t>
      </w:r>
      <w:proofErr w:type="gramStart"/>
      <w:r>
        <w:rPr>
          <w:rFonts w:ascii="Times New Roman" w:hAnsi="Times New Roman"/>
          <w:sz w:val="28"/>
          <w:szCs w:val="28"/>
        </w:rPr>
        <w:t xml:space="preserve">Пролетарского </w:t>
      </w:r>
      <w:r w:rsidRPr="00F0356A">
        <w:rPr>
          <w:rFonts w:ascii="Times New Roman" w:hAnsi="Times New Roman"/>
          <w:sz w:val="28"/>
          <w:szCs w:val="28"/>
        </w:rPr>
        <w:t xml:space="preserve"> района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города Ростова-на-Дону.</w:t>
      </w:r>
    </w:p>
    <w:p w:rsidR="00EC6E57" w:rsidRPr="00F0356A" w:rsidRDefault="00EC6E57" w:rsidP="00EC6E57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356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Pr="00EC5521">
        <w:rPr>
          <w:rFonts w:ascii="Times New Roman" w:hAnsi="Times New Roman"/>
          <w:sz w:val="28"/>
          <w:szCs w:val="28"/>
        </w:rPr>
        <w:t xml:space="preserve">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F0356A">
        <w:rPr>
          <w:rFonts w:ascii="Times New Roman" w:hAnsi="Times New Roman"/>
          <w:sz w:val="28"/>
          <w:szCs w:val="28"/>
        </w:rPr>
        <w:t xml:space="preserve">. </w:t>
      </w:r>
    </w:p>
    <w:p w:rsidR="00104D50" w:rsidRDefault="00104D50" w:rsidP="00104D50">
      <w:pPr>
        <w:jc w:val="both"/>
        <w:rPr>
          <w:sz w:val="28"/>
          <w:szCs w:val="28"/>
        </w:rPr>
      </w:pPr>
    </w:p>
    <w:p w:rsidR="001A0F2A" w:rsidRDefault="00843136" w:rsidP="00104D50">
      <w:pPr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EC6E57" w:rsidRDefault="00EC6E57" w:rsidP="00104D50">
      <w:pPr>
        <w:jc w:val="both"/>
        <w:rPr>
          <w:sz w:val="28"/>
          <w:szCs w:val="28"/>
        </w:rPr>
      </w:pPr>
    </w:p>
    <w:p w:rsidR="00C6680C" w:rsidRDefault="00843136" w:rsidP="00104D50">
      <w:pPr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E2583C">
        <w:rPr>
          <w:sz w:val="28"/>
          <w:szCs w:val="28"/>
        </w:rPr>
        <w:t xml:space="preserve">В.И. </w:t>
      </w:r>
      <w:proofErr w:type="spellStart"/>
      <w:r w:rsidR="00E2583C">
        <w:rPr>
          <w:sz w:val="28"/>
          <w:szCs w:val="28"/>
        </w:rPr>
        <w:t>Болгова</w:t>
      </w:r>
      <w:proofErr w:type="spellEnd"/>
    </w:p>
    <w:p w:rsidR="00EC6E57" w:rsidRDefault="00EC6E57" w:rsidP="00104D50">
      <w:pPr>
        <w:jc w:val="both"/>
        <w:rPr>
          <w:sz w:val="28"/>
          <w:szCs w:val="28"/>
        </w:rPr>
      </w:pPr>
    </w:p>
    <w:p w:rsidR="00650CDD" w:rsidRDefault="00650CDD" w:rsidP="00104D50">
      <w:pPr>
        <w:jc w:val="both"/>
        <w:rPr>
          <w:sz w:val="28"/>
          <w:szCs w:val="28"/>
        </w:rPr>
      </w:pPr>
    </w:p>
    <w:p w:rsidR="00650CDD" w:rsidRDefault="00650CDD" w:rsidP="00104D50">
      <w:pPr>
        <w:jc w:val="both"/>
        <w:rPr>
          <w:sz w:val="28"/>
          <w:szCs w:val="28"/>
        </w:rPr>
      </w:pPr>
    </w:p>
    <w:p w:rsidR="00650CDD" w:rsidRDefault="00650CDD" w:rsidP="00104D50">
      <w:pPr>
        <w:jc w:val="both"/>
        <w:rPr>
          <w:sz w:val="28"/>
          <w:szCs w:val="28"/>
        </w:rPr>
      </w:pPr>
    </w:p>
    <w:p w:rsidR="00650CDD" w:rsidRDefault="00650CDD" w:rsidP="00104D50">
      <w:pPr>
        <w:jc w:val="both"/>
        <w:rPr>
          <w:sz w:val="28"/>
          <w:szCs w:val="28"/>
        </w:rPr>
      </w:pPr>
    </w:p>
    <w:p w:rsidR="00650CDD" w:rsidRDefault="00650CDD" w:rsidP="00104D50">
      <w:pPr>
        <w:jc w:val="both"/>
        <w:rPr>
          <w:sz w:val="28"/>
          <w:szCs w:val="28"/>
        </w:rPr>
      </w:pPr>
    </w:p>
    <w:p w:rsidR="00650CDD" w:rsidRDefault="00650CDD" w:rsidP="00104D50">
      <w:pPr>
        <w:jc w:val="both"/>
        <w:rPr>
          <w:sz w:val="28"/>
          <w:szCs w:val="28"/>
        </w:rPr>
      </w:pPr>
    </w:p>
    <w:p w:rsidR="00650CDD" w:rsidRDefault="00650CDD" w:rsidP="00104D50">
      <w:pPr>
        <w:jc w:val="both"/>
        <w:rPr>
          <w:sz w:val="28"/>
          <w:szCs w:val="28"/>
        </w:rPr>
      </w:pPr>
    </w:p>
    <w:p w:rsidR="00650CDD" w:rsidRDefault="00650CDD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  <w:bookmarkStart w:id="0" w:name="_GoBack"/>
      <w:bookmarkEnd w:id="0"/>
    </w:p>
    <w:sectPr w:rsidR="00EC6E57" w:rsidSect="001A0F2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912C1A"/>
    <w:multiLevelType w:val="hybridMultilevel"/>
    <w:tmpl w:val="41862B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8F042E"/>
    <w:multiLevelType w:val="hybridMultilevel"/>
    <w:tmpl w:val="12B4E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437AF2"/>
    <w:multiLevelType w:val="hybridMultilevel"/>
    <w:tmpl w:val="D75226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F74254E"/>
    <w:multiLevelType w:val="hybridMultilevel"/>
    <w:tmpl w:val="A6AE1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CDE32F7"/>
    <w:multiLevelType w:val="hybridMultilevel"/>
    <w:tmpl w:val="D0A84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E143B7"/>
    <w:multiLevelType w:val="hybridMultilevel"/>
    <w:tmpl w:val="E97CBE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8"/>
  </w:num>
  <w:num w:numId="8">
    <w:abstractNumId w:val="9"/>
  </w:num>
  <w:num w:numId="9">
    <w:abstractNumId w:val="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F05DB"/>
    <w:rsid w:val="00104D50"/>
    <w:rsid w:val="001245A6"/>
    <w:rsid w:val="001A0F2A"/>
    <w:rsid w:val="001C41EC"/>
    <w:rsid w:val="002006C3"/>
    <w:rsid w:val="002476C7"/>
    <w:rsid w:val="003250AE"/>
    <w:rsid w:val="0039431A"/>
    <w:rsid w:val="003B0556"/>
    <w:rsid w:val="00545988"/>
    <w:rsid w:val="00562377"/>
    <w:rsid w:val="00607101"/>
    <w:rsid w:val="00650CDD"/>
    <w:rsid w:val="00674DEA"/>
    <w:rsid w:val="006A0ADC"/>
    <w:rsid w:val="0076163A"/>
    <w:rsid w:val="00827E6D"/>
    <w:rsid w:val="00843136"/>
    <w:rsid w:val="008A6690"/>
    <w:rsid w:val="008D63F2"/>
    <w:rsid w:val="009373E5"/>
    <w:rsid w:val="009732B4"/>
    <w:rsid w:val="009808C4"/>
    <w:rsid w:val="009C5DA6"/>
    <w:rsid w:val="009C5F0F"/>
    <w:rsid w:val="00B5147F"/>
    <w:rsid w:val="00B53B37"/>
    <w:rsid w:val="00BC328A"/>
    <w:rsid w:val="00C619E7"/>
    <w:rsid w:val="00C6680C"/>
    <w:rsid w:val="00C91B03"/>
    <w:rsid w:val="00CE56E3"/>
    <w:rsid w:val="00DF32FF"/>
    <w:rsid w:val="00E2583C"/>
    <w:rsid w:val="00E327FA"/>
    <w:rsid w:val="00E54D71"/>
    <w:rsid w:val="00EC6E57"/>
    <w:rsid w:val="00F026FB"/>
    <w:rsid w:val="00FD5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812DD3F-15F8-49A9-9FB5-81BEB900F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C6E57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EC6E5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Рабочий"/>
    <w:basedOn w:val="a"/>
    <w:qFormat/>
    <w:rsid w:val="00B53B37"/>
    <w:pPr>
      <w:spacing w:line="360" w:lineRule="auto"/>
      <w:ind w:firstLine="709"/>
      <w:jc w:val="both"/>
    </w:pPr>
    <w:rPr>
      <w:sz w:val="24"/>
    </w:rPr>
  </w:style>
  <w:style w:type="paragraph" w:styleId="a7">
    <w:name w:val="Body Text"/>
    <w:basedOn w:val="a"/>
    <w:link w:val="a8"/>
    <w:rsid w:val="00104D50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104D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EC6E5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EC6E5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9">
    <w:name w:val="Table Grid"/>
    <w:basedOn w:val="a1"/>
    <w:uiPriority w:val="59"/>
    <w:rsid w:val="00EC6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12-1">
    <w:name w:val="Текст 14-1.5.Стиль12-1"/>
    <w:basedOn w:val="a"/>
    <w:qFormat/>
    <w:rsid w:val="00650CDD"/>
    <w:pPr>
      <w:spacing w:line="360" w:lineRule="auto"/>
      <w:ind w:firstLine="709"/>
      <w:jc w:val="both"/>
    </w:pPr>
    <w:rPr>
      <w:sz w:val="24"/>
    </w:rPr>
  </w:style>
  <w:style w:type="paragraph" w:customStyle="1" w:styleId="aa">
    <w:name w:val="Содерж"/>
    <w:basedOn w:val="a"/>
    <w:qFormat/>
    <w:rsid w:val="00650CDD"/>
    <w:pPr>
      <w:keepNext/>
      <w:spacing w:after="120"/>
      <w:jc w:val="center"/>
    </w:pPr>
    <w:rPr>
      <w:b/>
      <w:sz w:val="28"/>
    </w:rPr>
  </w:style>
  <w:style w:type="paragraph" w:customStyle="1" w:styleId="ab">
    <w:name w:val="Проектный"/>
    <w:basedOn w:val="a"/>
    <w:qFormat/>
    <w:rsid w:val="00650CDD"/>
    <w:pPr>
      <w:spacing w:after="120" w:line="360" w:lineRule="auto"/>
      <w:ind w:firstLine="709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2021-07-13T07:48:00Z</cp:lastPrinted>
  <dcterms:created xsi:type="dcterms:W3CDTF">2021-07-13T09:21:00Z</dcterms:created>
  <dcterms:modified xsi:type="dcterms:W3CDTF">2021-07-13T09:21:00Z</dcterms:modified>
</cp:coreProperties>
</file>