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7030" w:rsidRDefault="003E7030" w:rsidP="00FD01D8">
      <w:pPr>
        <w:spacing w:line="360" w:lineRule="auto"/>
        <w:jc w:val="center"/>
        <w:rPr>
          <w:sz w:val="28"/>
          <w:szCs w:val="28"/>
        </w:rPr>
      </w:pPr>
    </w:p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48636739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94165D" w:rsidRDefault="00F25F27" w:rsidP="0094165D">
      <w:pPr>
        <w:suppressAutoHyphens/>
        <w:ind w:right="175"/>
        <w:jc w:val="center"/>
        <w:rPr>
          <w:sz w:val="28"/>
        </w:rPr>
      </w:pPr>
      <w:r>
        <w:rPr>
          <w:sz w:val="28"/>
        </w:rPr>
        <w:t>1</w:t>
      </w:r>
      <w:r w:rsidR="003E7030">
        <w:rPr>
          <w:sz w:val="28"/>
        </w:rPr>
        <w:t>9</w:t>
      </w:r>
      <w:r>
        <w:rPr>
          <w:sz w:val="28"/>
        </w:rPr>
        <w:t xml:space="preserve"> августа</w:t>
      </w:r>
      <w:r w:rsidR="0094165D">
        <w:rPr>
          <w:sz w:val="28"/>
        </w:rPr>
        <w:t xml:space="preserve"> 202</w:t>
      </w:r>
      <w:r w:rsidR="00B421B3">
        <w:rPr>
          <w:sz w:val="28"/>
        </w:rPr>
        <w:t>6</w:t>
      </w:r>
      <w:r w:rsidR="0094165D">
        <w:rPr>
          <w:sz w:val="28"/>
        </w:rPr>
        <w:t xml:space="preserve"> года               </w:t>
      </w:r>
      <w:r w:rsidR="0094165D" w:rsidRPr="004F6299">
        <w:rPr>
          <w:sz w:val="28"/>
        </w:rPr>
        <w:t xml:space="preserve">      </w:t>
      </w:r>
      <w:r w:rsidR="0094165D">
        <w:rPr>
          <w:sz w:val="28"/>
        </w:rPr>
        <w:t xml:space="preserve">                               </w:t>
      </w:r>
      <w:proofErr w:type="gramStart"/>
      <w:r w:rsidR="0094165D">
        <w:rPr>
          <w:sz w:val="28"/>
        </w:rPr>
        <w:tab/>
      </w:r>
      <w:r w:rsidR="0094165D" w:rsidRPr="004F6299">
        <w:rPr>
          <w:sz w:val="28"/>
        </w:rPr>
        <w:t xml:space="preserve">  </w:t>
      </w:r>
      <w:r w:rsidR="0094165D" w:rsidRPr="004F6299">
        <w:rPr>
          <w:sz w:val="28"/>
        </w:rPr>
        <w:tab/>
      </w:r>
      <w:proofErr w:type="gramEnd"/>
      <w:r w:rsidR="0094165D" w:rsidRPr="00C06C28">
        <w:rPr>
          <w:sz w:val="28"/>
        </w:rPr>
        <w:t xml:space="preserve"> </w:t>
      </w:r>
      <w:r w:rsidR="00B421B3">
        <w:rPr>
          <w:sz w:val="28"/>
        </w:rPr>
        <w:tab/>
        <w:t xml:space="preserve">  №</w:t>
      </w:r>
      <w:r>
        <w:rPr>
          <w:sz w:val="28"/>
        </w:rPr>
        <w:t>1</w:t>
      </w:r>
      <w:r w:rsidR="003E7030">
        <w:rPr>
          <w:sz w:val="28"/>
        </w:rPr>
        <w:t>4</w:t>
      </w:r>
      <w:r>
        <w:rPr>
          <w:sz w:val="28"/>
        </w:rPr>
        <w:t>-</w:t>
      </w:r>
      <w:r w:rsidR="00B527C5">
        <w:rPr>
          <w:sz w:val="28"/>
        </w:rPr>
        <w:t>2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3E7030" w:rsidRDefault="003E7030" w:rsidP="003E7030">
      <w:pPr>
        <w:tabs>
          <w:tab w:val="left" w:pos="7230"/>
        </w:tabs>
        <w:ind w:left="1276" w:right="1133"/>
        <w:jc w:val="both"/>
      </w:pPr>
      <w:r w:rsidRPr="00893D79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893D7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от обязанностей председателя</w:t>
      </w:r>
      <w:r w:rsidRPr="00893D79">
        <w:rPr>
          <w:b/>
          <w:sz w:val="28"/>
          <w:szCs w:val="28"/>
        </w:rPr>
        <w:t xml:space="preserve"> участковой </w:t>
      </w:r>
      <w:r>
        <w:rPr>
          <w:b/>
          <w:sz w:val="28"/>
          <w:szCs w:val="28"/>
        </w:rPr>
        <w:t xml:space="preserve">избирательной </w:t>
      </w:r>
      <w:r w:rsidRPr="00893D79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омиссии избирательного участка, участка референдума </w:t>
      </w:r>
      <w:r w:rsidRPr="00893D79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2592</w:t>
      </w:r>
    </w:p>
    <w:p w:rsidR="00EB5BD0" w:rsidRDefault="00EB5BD0" w:rsidP="0011433A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310063" w:rsidRPr="00310063" w:rsidRDefault="00310063" w:rsidP="0011433A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0"/>
          <w:szCs w:val="20"/>
        </w:rPr>
      </w:pPr>
      <w:bookmarkStart w:id="0" w:name="_GoBack"/>
      <w:bookmarkEnd w:id="0"/>
    </w:p>
    <w:p w:rsidR="00A42D66" w:rsidRDefault="00FD01D8" w:rsidP="00310063">
      <w:pPr>
        <w:pStyle w:val="a5"/>
        <w:tabs>
          <w:tab w:val="left" w:pos="0"/>
          <w:tab w:val="left" w:pos="284"/>
        </w:tabs>
        <w:spacing w:after="0" w:line="24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</w:t>
      </w:r>
      <w:r w:rsidR="003E7030" w:rsidRPr="00C719DF">
        <w:rPr>
          <w:rFonts w:ascii="Times New Roman" w:hAnsi="Times New Roman"/>
          <w:sz w:val="28"/>
          <w:szCs w:val="28"/>
        </w:rPr>
        <w:t xml:space="preserve">связи с поступлением в Территориальную избирательную комиссию Пролетарского района города Ростова-на-Дону </w:t>
      </w:r>
      <w:r w:rsidR="003E7030">
        <w:rPr>
          <w:rFonts w:ascii="Times New Roman" w:hAnsi="Times New Roman"/>
          <w:sz w:val="28"/>
          <w:szCs w:val="28"/>
        </w:rPr>
        <w:t xml:space="preserve">заявления, поданного </w:t>
      </w:r>
      <w:r w:rsidR="003E7030">
        <w:rPr>
          <w:rFonts w:ascii="Times New Roman" w:hAnsi="Times New Roman"/>
          <w:sz w:val="28"/>
          <w:szCs w:val="28"/>
        </w:rPr>
        <w:t>председателем</w:t>
      </w:r>
      <w:r w:rsidR="003E7030">
        <w:rPr>
          <w:rFonts w:ascii="Times New Roman" w:hAnsi="Times New Roman"/>
          <w:sz w:val="28"/>
          <w:szCs w:val="28"/>
        </w:rPr>
        <w:t xml:space="preserve"> участковой избирательной</w:t>
      </w:r>
      <w:r w:rsidR="003E7030" w:rsidRPr="00C719DF">
        <w:rPr>
          <w:rFonts w:ascii="Times New Roman" w:hAnsi="Times New Roman"/>
          <w:sz w:val="28"/>
          <w:szCs w:val="28"/>
        </w:rPr>
        <w:t xml:space="preserve"> комис</w:t>
      </w:r>
      <w:r w:rsidR="003E7030">
        <w:rPr>
          <w:rFonts w:ascii="Times New Roman" w:hAnsi="Times New Roman"/>
          <w:sz w:val="28"/>
          <w:szCs w:val="28"/>
        </w:rPr>
        <w:t>сии</w:t>
      </w:r>
      <w:r w:rsidR="003E7030">
        <w:rPr>
          <w:rFonts w:ascii="Times New Roman" w:hAnsi="Times New Roman"/>
          <w:sz w:val="28"/>
          <w:szCs w:val="28"/>
        </w:rPr>
        <w:t xml:space="preserve">, избирательного участка, участка референдума </w:t>
      </w:r>
      <w:r w:rsidR="003E7030">
        <w:rPr>
          <w:rFonts w:ascii="Times New Roman" w:hAnsi="Times New Roman"/>
          <w:sz w:val="28"/>
          <w:szCs w:val="28"/>
        </w:rPr>
        <w:t xml:space="preserve">№2592 Чернышева Д.Е. </w:t>
      </w:r>
      <w:r w:rsidR="003E7030">
        <w:rPr>
          <w:rFonts w:ascii="Times New Roman" w:hAnsi="Times New Roman"/>
          <w:sz w:val="28"/>
          <w:szCs w:val="28"/>
        </w:rPr>
        <w:t>(</w:t>
      </w:r>
      <w:proofErr w:type="spellStart"/>
      <w:r w:rsidR="003E7030">
        <w:rPr>
          <w:rFonts w:ascii="Times New Roman" w:hAnsi="Times New Roman"/>
          <w:sz w:val="28"/>
          <w:szCs w:val="28"/>
        </w:rPr>
        <w:t>вх</w:t>
      </w:r>
      <w:proofErr w:type="spellEnd"/>
      <w:r w:rsidR="003E7030">
        <w:rPr>
          <w:rFonts w:ascii="Times New Roman" w:hAnsi="Times New Roman"/>
          <w:sz w:val="28"/>
          <w:szCs w:val="28"/>
        </w:rPr>
        <w:t>. № 01-18/</w:t>
      </w:r>
      <w:r w:rsidR="003E7030">
        <w:rPr>
          <w:rFonts w:ascii="Times New Roman" w:hAnsi="Times New Roman"/>
          <w:sz w:val="28"/>
          <w:szCs w:val="28"/>
        </w:rPr>
        <w:t>319</w:t>
      </w:r>
      <w:r w:rsidR="003E7030">
        <w:rPr>
          <w:rFonts w:ascii="Times New Roman" w:hAnsi="Times New Roman"/>
          <w:sz w:val="28"/>
          <w:szCs w:val="28"/>
        </w:rPr>
        <w:t xml:space="preserve"> от 1</w:t>
      </w:r>
      <w:r w:rsidR="003E7030">
        <w:rPr>
          <w:rFonts w:ascii="Times New Roman" w:hAnsi="Times New Roman"/>
          <w:sz w:val="28"/>
          <w:szCs w:val="28"/>
        </w:rPr>
        <w:t>8</w:t>
      </w:r>
      <w:r w:rsidR="003E7030">
        <w:rPr>
          <w:rFonts w:ascii="Times New Roman" w:hAnsi="Times New Roman"/>
          <w:sz w:val="28"/>
          <w:szCs w:val="28"/>
        </w:rPr>
        <w:t>.08.2026)</w:t>
      </w:r>
      <w:r w:rsidR="00310063">
        <w:rPr>
          <w:rFonts w:ascii="Times New Roman" w:hAnsi="Times New Roman"/>
          <w:sz w:val="28"/>
          <w:szCs w:val="28"/>
        </w:rPr>
        <w:t>,</w:t>
      </w:r>
      <w:r w:rsidR="00432141" w:rsidRPr="00AA00BA">
        <w:rPr>
          <w:rFonts w:ascii="Times New Roman" w:hAnsi="Times New Roman"/>
          <w:sz w:val="28"/>
          <w:szCs w:val="28"/>
        </w:rPr>
        <w:t xml:space="preserve"> </w:t>
      </w:r>
      <w:r w:rsidR="00310063">
        <w:rPr>
          <w:rFonts w:ascii="Times New Roman" w:hAnsi="Times New Roman"/>
          <w:sz w:val="28"/>
          <w:szCs w:val="28"/>
        </w:rPr>
        <w:t xml:space="preserve">руководствуясь пунктом </w:t>
      </w:r>
      <w:r w:rsidR="003E7030">
        <w:rPr>
          <w:rFonts w:ascii="Times New Roman" w:hAnsi="Times New Roman"/>
          <w:sz w:val="28"/>
          <w:szCs w:val="28"/>
        </w:rPr>
        <w:t>7</w:t>
      </w:r>
      <w:r w:rsidR="00310063" w:rsidRPr="00AA00BA">
        <w:rPr>
          <w:rFonts w:ascii="Times New Roman" w:hAnsi="Times New Roman"/>
          <w:sz w:val="28"/>
          <w:szCs w:val="28"/>
        </w:rPr>
        <w:t xml:space="preserve"> ст</w:t>
      </w:r>
      <w:r w:rsidR="00310063">
        <w:rPr>
          <w:rFonts w:ascii="Times New Roman" w:hAnsi="Times New Roman"/>
          <w:sz w:val="28"/>
          <w:szCs w:val="28"/>
        </w:rPr>
        <w:t xml:space="preserve">атьи </w:t>
      </w:r>
      <w:r w:rsidR="00310063" w:rsidRPr="00AA00BA">
        <w:rPr>
          <w:rFonts w:ascii="Times New Roman" w:hAnsi="Times New Roman"/>
          <w:sz w:val="28"/>
          <w:szCs w:val="28"/>
        </w:rPr>
        <w:t>2</w:t>
      </w:r>
      <w:r w:rsidR="003E7030">
        <w:rPr>
          <w:rFonts w:ascii="Times New Roman" w:hAnsi="Times New Roman"/>
          <w:sz w:val="28"/>
          <w:szCs w:val="28"/>
        </w:rPr>
        <w:t>8</w:t>
      </w:r>
      <w:r w:rsidR="00310063" w:rsidRPr="00AA00BA">
        <w:rPr>
          <w:rFonts w:ascii="Times New Roman" w:hAnsi="Times New Roman"/>
          <w:sz w:val="28"/>
          <w:szCs w:val="28"/>
        </w:rPr>
        <w:t xml:space="preserve"> </w:t>
      </w:r>
      <w:r w:rsidRPr="00AA00BA">
        <w:rPr>
          <w:rFonts w:ascii="Times New Roman" w:hAnsi="Times New Roman"/>
          <w:sz w:val="28"/>
          <w:szCs w:val="28"/>
        </w:rPr>
        <w:t xml:space="preserve">Федерального закона от 12.06.2002 </w:t>
      </w:r>
      <w:r w:rsidR="003E7030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310063" w:rsidRPr="00310063" w:rsidRDefault="00310063" w:rsidP="00310063">
      <w:pPr>
        <w:pStyle w:val="a5"/>
        <w:tabs>
          <w:tab w:val="left" w:pos="0"/>
          <w:tab w:val="left" w:pos="284"/>
        </w:tabs>
        <w:spacing w:after="0" w:line="240" w:lineRule="auto"/>
        <w:ind w:left="0" w:firstLine="992"/>
        <w:jc w:val="both"/>
        <w:rPr>
          <w:rFonts w:ascii="Times New Roman" w:hAnsi="Times New Roman"/>
          <w:sz w:val="20"/>
          <w:szCs w:val="20"/>
        </w:rPr>
      </w:pPr>
    </w:p>
    <w:p w:rsidR="0094165D" w:rsidRDefault="00A42D66" w:rsidP="00FB339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F25F27" w:rsidRPr="00310063" w:rsidRDefault="00F25F27" w:rsidP="00FB339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0"/>
          <w:szCs w:val="20"/>
        </w:rPr>
      </w:pPr>
    </w:p>
    <w:p w:rsidR="00310063" w:rsidRPr="003E7030" w:rsidRDefault="003E7030" w:rsidP="00310063">
      <w:pPr>
        <w:pStyle w:val="a5"/>
        <w:numPr>
          <w:ilvl w:val="0"/>
          <w:numId w:val="2"/>
        </w:numPr>
        <w:tabs>
          <w:tab w:val="left" w:pos="0"/>
          <w:tab w:val="left" w:pos="426"/>
          <w:tab w:val="left" w:pos="567"/>
        </w:tabs>
        <w:spacing w:line="240" w:lineRule="auto"/>
        <w:ind w:left="0" w:firstLine="284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Освободить от исполнения обязанностей председателя </w:t>
      </w:r>
      <w:r w:rsidR="0011433A">
        <w:rPr>
          <w:rFonts w:ascii="Times New Roman" w:hAnsi="Times New Roman"/>
          <w:bCs/>
          <w:sz w:val="28"/>
          <w:szCs w:val="28"/>
        </w:rPr>
        <w:t>участков</w:t>
      </w:r>
      <w:r>
        <w:rPr>
          <w:rFonts w:ascii="Times New Roman" w:hAnsi="Times New Roman"/>
          <w:bCs/>
          <w:sz w:val="28"/>
          <w:szCs w:val="28"/>
        </w:rPr>
        <w:t>ой</w:t>
      </w:r>
      <w:r w:rsidR="00310063">
        <w:rPr>
          <w:rFonts w:ascii="Times New Roman" w:hAnsi="Times New Roman"/>
          <w:bCs/>
          <w:sz w:val="28"/>
          <w:szCs w:val="28"/>
        </w:rPr>
        <w:t xml:space="preserve"> избирательн</w:t>
      </w:r>
      <w:r>
        <w:rPr>
          <w:rFonts w:ascii="Times New Roman" w:hAnsi="Times New Roman"/>
          <w:bCs/>
          <w:sz w:val="28"/>
          <w:szCs w:val="28"/>
        </w:rPr>
        <w:t>ой</w:t>
      </w:r>
      <w:r w:rsidR="0011433A">
        <w:rPr>
          <w:rFonts w:ascii="Times New Roman" w:hAnsi="Times New Roman"/>
          <w:bCs/>
          <w:sz w:val="28"/>
          <w:szCs w:val="28"/>
        </w:rPr>
        <w:t xml:space="preserve"> комисси</w:t>
      </w:r>
      <w:r>
        <w:rPr>
          <w:rFonts w:ascii="Times New Roman" w:hAnsi="Times New Roman"/>
          <w:bCs/>
          <w:sz w:val="28"/>
          <w:szCs w:val="28"/>
        </w:rPr>
        <w:t>и избирательного участка, участка референдума №2592 Чернышева Данила Евгеньевича.</w:t>
      </w:r>
      <w:r w:rsidR="0011433A">
        <w:rPr>
          <w:rFonts w:ascii="Times New Roman" w:hAnsi="Times New Roman"/>
          <w:bCs/>
          <w:sz w:val="28"/>
          <w:szCs w:val="28"/>
        </w:rPr>
        <w:t xml:space="preserve"> </w:t>
      </w:r>
    </w:p>
    <w:p w:rsidR="00C67C66" w:rsidRPr="00D51661" w:rsidRDefault="00C67C66" w:rsidP="00F25F27">
      <w:pPr>
        <w:pStyle w:val="a5"/>
        <w:numPr>
          <w:ilvl w:val="0"/>
          <w:numId w:val="2"/>
        </w:numPr>
        <w:tabs>
          <w:tab w:val="left" w:pos="0"/>
          <w:tab w:val="left" w:pos="426"/>
        </w:tabs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D51661">
        <w:rPr>
          <w:rFonts w:ascii="Times New Roman" w:hAnsi="Times New Roman"/>
          <w:sz w:val="28"/>
          <w:szCs w:val="28"/>
        </w:rPr>
        <w:t xml:space="preserve">Разместить настоящее постановление на </w:t>
      </w:r>
      <w:r w:rsidR="00B421B3">
        <w:rPr>
          <w:rFonts w:ascii="Times New Roman" w:hAnsi="Times New Roman"/>
          <w:sz w:val="28"/>
          <w:szCs w:val="28"/>
        </w:rPr>
        <w:t>сайте</w:t>
      </w:r>
      <w:r w:rsidRPr="00D51661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в информационно-телекоммуникационной сети «Интернет</w:t>
      </w:r>
      <w:r>
        <w:rPr>
          <w:rFonts w:ascii="Times New Roman" w:hAnsi="Times New Roman"/>
          <w:sz w:val="28"/>
          <w:szCs w:val="28"/>
        </w:rPr>
        <w:t>»</w:t>
      </w:r>
      <w:r w:rsidRPr="00D51661">
        <w:rPr>
          <w:rFonts w:ascii="Times New Roman" w:hAnsi="Times New Roman"/>
          <w:sz w:val="28"/>
          <w:szCs w:val="28"/>
        </w:rPr>
        <w:t>.</w:t>
      </w:r>
    </w:p>
    <w:p w:rsidR="009B6C74" w:rsidRDefault="009B6C74" w:rsidP="00F25F27">
      <w:pPr>
        <w:pStyle w:val="a5"/>
        <w:numPr>
          <w:ilvl w:val="0"/>
          <w:numId w:val="2"/>
        </w:numPr>
        <w:tabs>
          <w:tab w:val="left" w:pos="426"/>
          <w:tab w:val="left" w:pos="567"/>
          <w:tab w:val="left" w:pos="1134"/>
        </w:tabs>
        <w:spacing w:after="0" w:line="240" w:lineRule="auto"/>
        <w:ind w:left="0" w:right="-1" w:firstLine="284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3E7030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3E7030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3E7030">
        <w:rPr>
          <w:rFonts w:ascii="Times New Roman" w:hAnsi="Times New Roman"/>
          <w:sz w:val="28"/>
          <w:szCs w:val="28"/>
        </w:rPr>
        <w:t>2592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B44CB8" w:rsidRDefault="00B44CB8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25F27" w:rsidRDefault="00FD01D8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3E7030" w:rsidRDefault="003E7030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94165D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 w:rsidR="00B421B3">
        <w:rPr>
          <w:sz w:val="28"/>
          <w:szCs w:val="28"/>
        </w:rPr>
        <w:t xml:space="preserve">ь </w:t>
      </w:r>
      <w:r>
        <w:rPr>
          <w:sz w:val="28"/>
          <w:szCs w:val="28"/>
        </w:rPr>
        <w:t xml:space="preserve"> комиссии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421B3">
        <w:rPr>
          <w:sz w:val="28"/>
          <w:szCs w:val="28"/>
        </w:rPr>
        <w:tab/>
      </w:r>
      <w:r w:rsidR="00B421B3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421B3">
        <w:rPr>
          <w:sz w:val="28"/>
          <w:szCs w:val="28"/>
        </w:rPr>
        <w:t xml:space="preserve">Г.Н. </w:t>
      </w:r>
      <w:proofErr w:type="spellStart"/>
      <w:r w:rsidR="00B421B3">
        <w:rPr>
          <w:sz w:val="28"/>
          <w:szCs w:val="28"/>
        </w:rPr>
        <w:t>Берендакова</w:t>
      </w:r>
      <w:proofErr w:type="spellEnd"/>
    </w:p>
    <w:sectPr w:rsidR="00C6680C" w:rsidRPr="00F41A54" w:rsidSect="00B527C5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multilevel"/>
    <w:tmpl w:val="9C76C7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1433A"/>
    <w:rsid w:val="00133418"/>
    <w:rsid w:val="001D25D9"/>
    <w:rsid w:val="00245264"/>
    <w:rsid w:val="002561E1"/>
    <w:rsid w:val="002643E3"/>
    <w:rsid w:val="002D43AA"/>
    <w:rsid w:val="00310063"/>
    <w:rsid w:val="00372E1E"/>
    <w:rsid w:val="00391620"/>
    <w:rsid w:val="003E0DDE"/>
    <w:rsid w:val="003E7030"/>
    <w:rsid w:val="004008A7"/>
    <w:rsid w:val="00432141"/>
    <w:rsid w:val="00461805"/>
    <w:rsid w:val="00486403"/>
    <w:rsid w:val="004D67EE"/>
    <w:rsid w:val="00543D56"/>
    <w:rsid w:val="00562462"/>
    <w:rsid w:val="00587976"/>
    <w:rsid w:val="005D020D"/>
    <w:rsid w:val="005E26B1"/>
    <w:rsid w:val="006026FE"/>
    <w:rsid w:val="006212B4"/>
    <w:rsid w:val="00655ACD"/>
    <w:rsid w:val="00664BCC"/>
    <w:rsid w:val="00692958"/>
    <w:rsid w:val="006A1C7C"/>
    <w:rsid w:val="006C7E69"/>
    <w:rsid w:val="006E5FF6"/>
    <w:rsid w:val="007063E9"/>
    <w:rsid w:val="007214B3"/>
    <w:rsid w:val="007471E1"/>
    <w:rsid w:val="00750A2F"/>
    <w:rsid w:val="007658A5"/>
    <w:rsid w:val="00785BFB"/>
    <w:rsid w:val="007944E9"/>
    <w:rsid w:val="007E0BE8"/>
    <w:rsid w:val="007E72BC"/>
    <w:rsid w:val="008161CA"/>
    <w:rsid w:val="008C1E6A"/>
    <w:rsid w:val="008E2B56"/>
    <w:rsid w:val="009037E9"/>
    <w:rsid w:val="0094165D"/>
    <w:rsid w:val="00975D90"/>
    <w:rsid w:val="009A4064"/>
    <w:rsid w:val="009A503A"/>
    <w:rsid w:val="009B1B57"/>
    <w:rsid w:val="009B6C74"/>
    <w:rsid w:val="00A42D66"/>
    <w:rsid w:val="00A84CA9"/>
    <w:rsid w:val="00AA00BA"/>
    <w:rsid w:val="00AA50E6"/>
    <w:rsid w:val="00AF648B"/>
    <w:rsid w:val="00B148B9"/>
    <w:rsid w:val="00B275DB"/>
    <w:rsid w:val="00B421B3"/>
    <w:rsid w:val="00B44CB8"/>
    <w:rsid w:val="00B527C5"/>
    <w:rsid w:val="00B54566"/>
    <w:rsid w:val="00BA5216"/>
    <w:rsid w:val="00BF6F5A"/>
    <w:rsid w:val="00C14122"/>
    <w:rsid w:val="00C40535"/>
    <w:rsid w:val="00C52999"/>
    <w:rsid w:val="00C6680C"/>
    <w:rsid w:val="00C67C66"/>
    <w:rsid w:val="00CA38F4"/>
    <w:rsid w:val="00CD27E9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D7484"/>
    <w:rsid w:val="00EE4522"/>
    <w:rsid w:val="00EF6375"/>
    <w:rsid w:val="00F2504E"/>
    <w:rsid w:val="00F25F27"/>
    <w:rsid w:val="00F26921"/>
    <w:rsid w:val="00F41A54"/>
    <w:rsid w:val="00F93A8C"/>
    <w:rsid w:val="00FA28AC"/>
    <w:rsid w:val="00FB3392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71D62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2026-06-15T11:45:00Z</cp:lastPrinted>
  <dcterms:created xsi:type="dcterms:W3CDTF">2026-08-19T06:26:00Z</dcterms:created>
  <dcterms:modified xsi:type="dcterms:W3CDTF">2026-08-19T06:26:00Z</dcterms:modified>
</cp:coreProperties>
</file>