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637277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046343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25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№85</w:t>
      </w:r>
      <w:r w:rsidR="009C4847">
        <w:rPr>
          <w:szCs w:val="28"/>
        </w:rPr>
        <w:t>-1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185DA9" w:rsidRDefault="00185DA9" w:rsidP="00185DA9">
      <w:pPr>
        <w:ind w:left="1560" w:right="1274"/>
        <w:jc w:val="both"/>
        <w:rPr>
          <w:b/>
          <w:bCs/>
        </w:rPr>
      </w:pPr>
      <w:r>
        <w:rPr>
          <w:b/>
          <w:bCs/>
        </w:rPr>
        <w:t xml:space="preserve">Об </w:t>
      </w:r>
      <w:r w:rsidR="00046343">
        <w:rPr>
          <w:b/>
          <w:bCs/>
        </w:rPr>
        <w:t>образовании</w:t>
      </w:r>
      <w:r>
        <w:rPr>
          <w:b/>
          <w:bCs/>
        </w:rPr>
        <w:t xml:space="preserve"> избирательного участка </w:t>
      </w:r>
      <w:r w:rsidR="00A73E38" w:rsidRPr="00A73E38">
        <w:rPr>
          <w:b/>
          <w:bCs/>
        </w:rPr>
        <w:t>для проведения общероссийского голосования по вопросу одобрения изменений в Конституцию Российской Федера</w:t>
      </w:r>
      <w:r>
        <w:rPr>
          <w:b/>
          <w:bCs/>
        </w:rPr>
        <w:t xml:space="preserve">ции </w:t>
      </w:r>
      <w:r w:rsidR="00046343">
        <w:rPr>
          <w:b/>
          <w:bCs/>
        </w:rPr>
        <w:t xml:space="preserve">для голосования </w:t>
      </w:r>
      <w:r>
        <w:rPr>
          <w:b/>
          <w:bCs/>
        </w:rPr>
        <w:t>в месте</w:t>
      </w:r>
      <w:r w:rsidR="00A73E38" w:rsidRPr="00A73E38">
        <w:rPr>
          <w:b/>
          <w:bCs/>
        </w:rPr>
        <w:t xml:space="preserve"> временного пребывания участников голосования на территории</w:t>
      </w:r>
      <w:r>
        <w:rPr>
          <w:b/>
          <w:bCs/>
        </w:rPr>
        <w:t xml:space="preserve"> Пролетарского района города Ростова-на-Дону</w:t>
      </w:r>
    </w:p>
    <w:p w:rsidR="00046343" w:rsidRPr="00185DA9" w:rsidRDefault="00046343" w:rsidP="00185DA9">
      <w:pPr>
        <w:ind w:left="1560" w:right="1274"/>
        <w:jc w:val="both"/>
        <w:rPr>
          <w:b/>
          <w:bCs/>
        </w:rPr>
      </w:pPr>
    </w:p>
    <w:p w:rsidR="007B1E34" w:rsidRDefault="007B1E34" w:rsidP="007B1E34">
      <w:pPr>
        <w:spacing w:line="360" w:lineRule="auto"/>
        <w:ind w:firstLine="567"/>
        <w:jc w:val="both"/>
        <w:rPr>
          <w:szCs w:val="28"/>
        </w:rPr>
      </w:pPr>
      <w:r w:rsidRPr="009E0761">
        <w:rPr>
          <w:szCs w:val="28"/>
        </w:rPr>
        <w:t xml:space="preserve"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</w:t>
      </w:r>
      <w:r w:rsidRPr="007B1E34">
        <w:rPr>
          <w:szCs w:val="28"/>
        </w:rPr>
        <w:t>Российской Федерации от 20.03.2020 №244/1804-7, постановлением Избирательной комиссии Ростовской области от 24.03.2020 №</w:t>
      </w:r>
      <w:r w:rsidRPr="007B1E34">
        <w:rPr>
          <w:szCs w:val="28"/>
        </w:rPr>
        <w:t>97-1</w:t>
      </w:r>
      <w:r w:rsidRPr="007B1E34">
        <w:rPr>
          <w:szCs w:val="28"/>
        </w:rPr>
        <w:t xml:space="preserve"> </w:t>
      </w:r>
      <w:r w:rsidRPr="007B1E34">
        <w:rPr>
          <w:szCs w:val="28"/>
        </w:rPr>
        <w:br/>
        <w:t xml:space="preserve">«О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Ростовской области», в целях создания </w:t>
      </w:r>
      <w:r w:rsidRPr="009E0761">
        <w:rPr>
          <w:szCs w:val="28"/>
        </w:rPr>
        <w:t>максимального удобства</w:t>
      </w:r>
      <w:r>
        <w:rPr>
          <w:szCs w:val="28"/>
        </w:rPr>
        <w:t xml:space="preserve"> </w:t>
      </w:r>
      <w:r w:rsidRPr="005C64C2">
        <w:rPr>
          <w:szCs w:val="28"/>
        </w:rPr>
        <w:t xml:space="preserve">для </w:t>
      </w:r>
      <w:r>
        <w:rPr>
          <w:szCs w:val="28"/>
        </w:rPr>
        <w:t>участников голосования,</w:t>
      </w:r>
      <w:r w:rsidRPr="005C64C2">
        <w:rPr>
          <w:szCs w:val="28"/>
        </w:rPr>
        <w:t xml:space="preserve"> </w:t>
      </w:r>
      <w:r>
        <w:rPr>
          <w:szCs w:val="28"/>
        </w:rPr>
        <w:t xml:space="preserve">находящихся в месте </w:t>
      </w:r>
      <w:r>
        <w:rPr>
          <w:szCs w:val="28"/>
        </w:rPr>
        <w:t>временного пребывания</w:t>
      </w:r>
      <w:r w:rsidRPr="0081574B">
        <w:rPr>
          <w:color w:val="FF0000"/>
          <w:szCs w:val="28"/>
        </w:rPr>
        <w:t xml:space="preserve"> </w:t>
      </w:r>
      <w:r w:rsidRPr="00ED5D61">
        <w:rPr>
          <w:szCs w:val="28"/>
        </w:rPr>
        <w:t>на территории</w:t>
      </w:r>
      <w:r>
        <w:rPr>
          <w:szCs w:val="28"/>
        </w:rPr>
        <w:t xml:space="preserve"> Пролетарского района города Ростова-на-Дону,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Территориальная избирательная комиссия Пролетарского района 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414890" w:rsidRPr="00185DA9" w:rsidRDefault="00046343" w:rsidP="00185DA9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Образовать избирательный</w:t>
      </w:r>
      <w:r w:rsidR="007B1E34">
        <w:rPr>
          <w:szCs w:val="28"/>
        </w:rPr>
        <w:t xml:space="preserve"> участок</w:t>
      </w:r>
      <w:bookmarkStart w:id="0" w:name="_GoBack"/>
      <w:bookmarkEnd w:id="0"/>
      <w:r w:rsidR="00185DA9" w:rsidRPr="00185DA9">
        <w:rPr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Пролетарского района города Ростова-на-Дону</w:t>
      </w:r>
      <w:r w:rsidR="00414890" w:rsidRPr="00185DA9">
        <w:rPr>
          <w:szCs w:val="28"/>
        </w:rPr>
        <w:t>:</w:t>
      </w:r>
    </w:p>
    <w:p w:rsidR="00185DA9" w:rsidRPr="00185DA9" w:rsidRDefault="00185DA9" w:rsidP="00185DA9">
      <w:pPr>
        <w:tabs>
          <w:tab w:val="left" w:pos="0"/>
        </w:tabs>
        <w:jc w:val="both"/>
        <w:rPr>
          <w:szCs w:val="28"/>
        </w:rPr>
      </w:pPr>
      <w:r w:rsidRPr="00185DA9">
        <w:rPr>
          <w:szCs w:val="28"/>
        </w:rPr>
        <w:t xml:space="preserve">1.1. Участок для </w:t>
      </w:r>
      <w:proofErr w:type="gramStart"/>
      <w:r w:rsidRPr="00185DA9">
        <w:rPr>
          <w:szCs w:val="28"/>
        </w:rPr>
        <w:t>голосования  №</w:t>
      </w:r>
      <w:proofErr w:type="gramEnd"/>
      <w:r w:rsidRPr="00185DA9">
        <w:rPr>
          <w:szCs w:val="28"/>
        </w:rPr>
        <w:t>1946.</w:t>
      </w:r>
    </w:p>
    <w:p w:rsidR="00185DA9" w:rsidRPr="00185DA9" w:rsidRDefault="009C4AEC" w:rsidP="00185DA9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185DA9" w:rsidRPr="00185DA9">
        <w:rPr>
          <w:szCs w:val="28"/>
        </w:rPr>
        <w:t xml:space="preserve">Место нахождения участковой избирательной комиссии: 344037, </w:t>
      </w:r>
      <w:r w:rsidR="00185DA9" w:rsidRPr="00185DA9">
        <w:rPr>
          <w:szCs w:val="28"/>
        </w:rPr>
        <w:lastRenderedPageBreak/>
        <w:t xml:space="preserve">Ростовская область, г. Ростов-на-Дону ул. 26-я линия, 27, </w:t>
      </w:r>
      <w:r>
        <w:rPr>
          <w:szCs w:val="28"/>
        </w:rPr>
        <w:br/>
      </w:r>
      <w:r w:rsidR="00185DA9" w:rsidRPr="00185DA9">
        <w:rPr>
          <w:szCs w:val="28"/>
        </w:rPr>
        <w:t>телефон: (863) 251-83-00.</w:t>
      </w:r>
    </w:p>
    <w:p w:rsidR="00185DA9" w:rsidRPr="00185DA9" w:rsidRDefault="009C4AEC" w:rsidP="00185DA9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185DA9" w:rsidRPr="00185DA9">
        <w:rPr>
          <w:szCs w:val="28"/>
        </w:rPr>
        <w:t xml:space="preserve">Место нахождения помещения для голосования: 344037, Ростовская область, </w:t>
      </w:r>
      <w:r w:rsidR="00185DA9">
        <w:rPr>
          <w:szCs w:val="28"/>
        </w:rPr>
        <w:t>г.</w:t>
      </w:r>
      <w:r w:rsidR="00185DA9" w:rsidRPr="00185DA9">
        <w:rPr>
          <w:szCs w:val="28"/>
        </w:rPr>
        <w:t xml:space="preserve">Ростов-на-Дону ул. 26-я линия, 27, телефон: (863) 251-83-00 </w:t>
      </w:r>
      <w:r>
        <w:rPr>
          <w:szCs w:val="28"/>
        </w:rPr>
        <w:br/>
      </w:r>
      <w:r w:rsidR="00185DA9" w:rsidRPr="00185DA9">
        <w:rPr>
          <w:szCs w:val="28"/>
        </w:rPr>
        <w:t>(ГБУ РО «Госпиталь для ветеранов войн»).</w:t>
      </w:r>
    </w:p>
    <w:p w:rsidR="009C4AEC" w:rsidRDefault="00185DA9" w:rsidP="009C4AEC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 в Избирательную комиссию Ростовской области.</w:t>
      </w:r>
    </w:p>
    <w:p w:rsidR="009C4AEC" w:rsidRPr="009C4AEC" w:rsidRDefault="009C4AEC" w:rsidP="009C4AEC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Cs w:val="28"/>
        </w:rPr>
        <w:t>Пролетарского района города Ростова-на-Дону</w:t>
      </w:r>
      <w:r w:rsidRPr="009C4AEC">
        <w:rPr>
          <w:szCs w:val="28"/>
        </w:rPr>
        <w:t xml:space="preserve"> в информационно-телекоммуникационной сети «Интернет».</w:t>
      </w:r>
    </w:p>
    <w:p w:rsidR="0089580B" w:rsidRPr="00380C41" w:rsidRDefault="00320A56" w:rsidP="00185DA9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города Ростова-на-Дону </w:t>
      </w:r>
      <w:r w:rsidR="00414890">
        <w:rPr>
          <w:szCs w:val="28"/>
          <w:lang w:eastAsia="x-none"/>
        </w:rPr>
        <w:t>Филоненко Е.В</w:t>
      </w:r>
      <w:r w:rsidR="0089580B" w:rsidRPr="00380C41">
        <w:rPr>
          <w:szCs w:val="28"/>
          <w:lang w:val="x-none" w:eastAsia="x-none"/>
        </w:rPr>
        <w:t>.</w:t>
      </w: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105359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7B1E34"/>
    <w:rsid w:val="007D6E72"/>
    <w:rsid w:val="0089580B"/>
    <w:rsid w:val="00992750"/>
    <w:rsid w:val="009B3B2A"/>
    <w:rsid w:val="009C4847"/>
    <w:rsid w:val="009C4AEC"/>
    <w:rsid w:val="00A73E38"/>
    <w:rsid w:val="00C6680C"/>
    <w:rsid w:val="00CC6EC4"/>
    <w:rsid w:val="00D11D06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2020-03-25T07:28:00Z</cp:lastPrinted>
  <dcterms:created xsi:type="dcterms:W3CDTF">2020-03-25T07:28:00Z</dcterms:created>
  <dcterms:modified xsi:type="dcterms:W3CDTF">2020-03-25T07:28:00Z</dcterms:modified>
</cp:coreProperties>
</file>