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1099506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C14122" w:rsidRPr="006E643B" w:rsidRDefault="00C14122" w:rsidP="00C14122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17.07 2023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41-3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C14122">
        <w:rPr>
          <w:b/>
          <w:sz w:val="28"/>
          <w:szCs w:val="28"/>
        </w:rPr>
        <w:t>31</w:t>
      </w:r>
      <w:r w:rsidR="00785BFB">
        <w:rPr>
          <w:b/>
          <w:sz w:val="28"/>
          <w:szCs w:val="28"/>
        </w:rPr>
        <w:t xml:space="preserve"> 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EB5BD0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B5BD0" w:rsidRPr="00AA00BA">
        <w:rPr>
          <w:rFonts w:ascii="Times New Roman" w:hAnsi="Times New Roman"/>
          <w:sz w:val="28"/>
          <w:szCs w:val="28"/>
        </w:rPr>
        <w:t>3</w:t>
      </w:r>
      <w:r w:rsidR="00C14122">
        <w:rPr>
          <w:rFonts w:ascii="Times New Roman" w:hAnsi="Times New Roman"/>
          <w:sz w:val="28"/>
          <w:szCs w:val="28"/>
        </w:rPr>
        <w:t xml:space="preserve">1 </w:t>
      </w:r>
      <w:proofErr w:type="spellStart"/>
      <w:r w:rsidR="00C14122">
        <w:rPr>
          <w:rFonts w:ascii="Times New Roman" w:hAnsi="Times New Roman"/>
          <w:sz w:val="28"/>
          <w:szCs w:val="28"/>
        </w:rPr>
        <w:t>Сморкаловой</w:t>
      </w:r>
      <w:proofErr w:type="spellEnd"/>
      <w:r w:rsidR="00C14122">
        <w:rPr>
          <w:rFonts w:ascii="Times New Roman" w:hAnsi="Times New Roman"/>
          <w:sz w:val="28"/>
          <w:szCs w:val="28"/>
        </w:rPr>
        <w:t xml:space="preserve"> О.Н.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C14122">
        <w:rPr>
          <w:rFonts w:ascii="Times New Roman" w:hAnsi="Times New Roman"/>
          <w:sz w:val="28"/>
          <w:szCs w:val="28"/>
        </w:rPr>
        <w:t>17.07.2023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C14122">
        <w:rPr>
          <w:rFonts w:ascii="Times New Roman" w:hAnsi="Times New Roman"/>
          <w:sz w:val="28"/>
          <w:szCs w:val="28"/>
        </w:rPr>
        <w:t>41-2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C14122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C14122">
        <w:rPr>
          <w:rFonts w:ascii="Times New Roman" w:hAnsi="Times New Roman"/>
          <w:bCs/>
          <w:sz w:val="28"/>
          <w:szCs w:val="28"/>
        </w:rPr>
        <w:t xml:space="preserve">, участка референдума №1931 </w:t>
      </w:r>
      <w:proofErr w:type="spellStart"/>
      <w:r w:rsidR="00C14122">
        <w:rPr>
          <w:rFonts w:ascii="Times New Roman" w:hAnsi="Times New Roman"/>
          <w:bCs/>
          <w:sz w:val="28"/>
          <w:szCs w:val="28"/>
        </w:rPr>
        <w:t>Хачересову</w:t>
      </w:r>
      <w:proofErr w:type="spellEnd"/>
      <w:r w:rsidR="00C14122">
        <w:rPr>
          <w:rFonts w:ascii="Times New Roman" w:hAnsi="Times New Roman"/>
          <w:bCs/>
          <w:sz w:val="28"/>
          <w:szCs w:val="28"/>
        </w:rPr>
        <w:t xml:space="preserve"> Галину Ивановну, 1951 </w:t>
      </w:r>
      <w:r w:rsidR="009B6C74" w:rsidRPr="00C14122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C14122">
        <w:rPr>
          <w:rFonts w:ascii="Times New Roman" w:hAnsi="Times New Roman"/>
          <w:bCs/>
          <w:sz w:val="28"/>
          <w:szCs w:val="28"/>
        </w:rPr>
        <w:t>, образование высшее, выдвинута</w:t>
      </w:r>
      <w:r w:rsidR="009B6C74" w:rsidRPr="00C14122">
        <w:rPr>
          <w:rFonts w:ascii="Times New Roman" w:hAnsi="Times New Roman"/>
          <w:bCs/>
          <w:sz w:val="28"/>
          <w:szCs w:val="28"/>
        </w:rPr>
        <w:t xml:space="preserve"> </w:t>
      </w:r>
      <w:r w:rsidR="00C14122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C1412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C1412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C14122">
        <w:rPr>
          <w:rFonts w:ascii="Times New Roman" w:hAnsi="Times New Roman"/>
          <w:sz w:val="28"/>
          <w:szCs w:val="28"/>
        </w:rPr>
        <w:t>1931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55ACD"/>
    <w:rsid w:val="00664BCC"/>
    <w:rsid w:val="00692958"/>
    <w:rsid w:val="006A1C7C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2021-08-29T11:12:00Z</cp:lastPrinted>
  <dcterms:created xsi:type="dcterms:W3CDTF">2023-07-17T08:45:00Z</dcterms:created>
  <dcterms:modified xsi:type="dcterms:W3CDTF">2023-07-17T08:45:00Z</dcterms:modified>
</cp:coreProperties>
</file>