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7921250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87FCF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>
        <w:rPr>
          <w:szCs w:val="28"/>
        </w:rPr>
        <w:t>№2-</w:t>
      </w:r>
      <w:r w:rsidR="006D41F2">
        <w:rPr>
          <w:szCs w:val="28"/>
        </w:rPr>
        <w:t>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FB04D3" w:rsidRDefault="00C32890" w:rsidP="00F0356A">
      <w:pPr>
        <w:pStyle w:val="msonormalbullet2gifbullet1gif"/>
        <w:tabs>
          <w:tab w:val="left" w:pos="851"/>
        </w:tabs>
        <w:spacing w:before="0" w:beforeAutospacing="0" w:after="0" w:afterAutospacing="0"/>
        <w:ind w:left="1134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FB04D3">
        <w:rPr>
          <w:b/>
          <w:sz w:val="28"/>
          <w:szCs w:val="28"/>
        </w:rPr>
        <w:t xml:space="preserve"> </w:t>
      </w:r>
      <w:r w:rsidR="006D41F2" w:rsidRPr="006D41F2">
        <w:rPr>
          <w:b/>
          <w:sz w:val="28"/>
          <w:szCs w:val="28"/>
        </w:rPr>
        <w:t xml:space="preserve">Группе контроля </w:t>
      </w:r>
      <w:r w:rsidR="006D41F2">
        <w:rPr>
          <w:b/>
          <w:sz w:val="28"/>
          <w:szCs w:val="28"/>
        </w:rPr>
        <w:t>Территориальной избирательной комиссии Пролетарского района города Ростова-на-Дону</w:t>
      </w:r>
      <w:r w:rsidR="006D41F2" w:rsidRPr="006D41F2">
        <w:rPr>
          <w:b/>
          <w:sz w:val="28"/>
          <w:szCs w:val="28"/>
        </w:rPr>
        <w:t xml:space="preserve"> за использованием  </w:t>
      </w:r>
      <w:r w:rsidR="006D41F2">
        <w:rPr>
          <w:b/>
          <w:sz w:val="28"/>
          <w:szCs w:val="28"/>
        </w:rPr>
        <w:t>территориального комплекса</w:t>
      </w:r>
      <w:r w:rsidR="006D41F2" w:rsidRPr="006D41F2">
        <w:rPr>
          <w:b/>
          <w:sz w:val="28"/>
          <w:szCs w:val="28"/>
        </w:rPr>
        <w:t xml:space="preserve"> Государственной автоматизированной системы Российской Федерации «Выборы» </w:t>
      </w:r>
      <w:r w:rsidR="006D41F2">
        <w:rPr>
          <w:b/>
          <w:sz w:val="28"/>
          <w:szCs w:val="28"/>
        </w:rPr>
        <w:t xml:space="preserve">Пролетарского района города Ростова-на-Дону </w:t>
      </w:r>
      <w:r w:rsidR="006D41F2" w:rsidRPr="006D41F2">
        <w:rPr>
          <w:b/>
          <w:sz w:val="28"/>
          <w:szCs w:val="28"/>
        </w:rPr>
        <w:t>при проведении общероссийской тренировки с участием избирательных комиссий, действующих                    в Российской Федерации, по использованию Государственной автоматизированной системы Российской Федерации «Выборы»</w:t>
      </w:r>
      <w:r w:rsidR="00F0356A">
        <w:rPr>
          <w:b/>
          <w:sz w:val="28"/>
          <w:szCs w:val="28"/>
        </w:rPr>
        <w:t xml:space="preserve">                              и </w:t>
      </w:r>
      <w:r w:rsidR="006D41F2" w:rsidRPr="006D41F2">
        <w:rPr>
          <w:b/>
          <w:sz w:val="28"/>
          <w:szCs w:val="28"/>
        </w:rPr>
        <w:t>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  и референдумах, проводимых в единый день голосования 19 сентября 2021 года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FB04D3" w:rsidP="00FB04D3">
      <w:pPr>
        <w:pStyle w:val="a5"/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0356A" w:rsidRPr="00F0356A">
        <w:rPr>
          <w:rFonts w:ascii="Times New Roman" w:hAnsi="Times New Roman"/>
          <w:sz w:val="28"/>
          <w:szCs w:val="28"/>
        </w:rPr>
        <w:t xml:space="preserve">В соответствии с пунктом 5.5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года, утвержденной постановлением Центральной избирательной комиссии Российской Федерации от 24.02.2021 № 284/2081-7 «О программе проведения общероссийской тренировки с участием избирательных комиссий, действующих в Российской Федерации, </w:t>
      </w:r>
      <w:r w:rsidR="00F0356A" w:rsidRPr="00F0356A">
        <w:rPr>
          <w:rFonts w:ascii="Times New Roman" w:hAnsi="Times New Roman"/>
          <w:sz w:val="28"/>
          <w:szCs w:val="28"/>
        </w:rPr>
        <w:lastRenderedPageBreak/>
        <w:t>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года»</w:t>
      </w:r>
      <w:r w:rsidRPr="00C719DF">
        <w:rPr>
          <w:rFonts w:ascii="Times New Roman" w:hAnsi="Times New Roman"/>
          <w:sz w:val="28"/>
          <w:szCs w:val="28"/>
        </w:rPr>
        <w:t>,</w:t>
      </w:r>
      <w:r w:rsidR="00F0356A">
        <w:rPr>
          <w:rFonts w:ascii="Times New Roman" w:hAnsi="Times New Roman"/>
          <w:sz w:val="28"/>
          <w:szCs w:val="28"/>
        </w:rPr>
        <w:t xml:space="preserve"> с п.3 постановления Избирательной комиссии Ростовской области от 09.03.2021 №139-4 «</w:t>
      </w:r>
      <w:r w:rsidR="00F0356A" w:rsidRPr="00F0356A">
        <w:rPr>
          <w:rFonts w:ascii="Times New Roman" w:hAnsi="Times New Roman"/>
          <w:sz w:val="28"/>
          <w:szCs w:val="28"/>
        </w:rPr>
        <w:t>О Группе контроля Избирательной комиссии Ростовской области за использованием  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</w:t>
      </w:r>
      <w:r w:rsidR="00F0356A">
        <w:rPr>
          <w:rFonts w:ascii="Times New Roman" w:hAnsi="Times New Roman"/>
          <w:sz w:val="28"/>
          <w:szCs w:val="28"/>
        </w:rPr>
        <w:t xml:space="preserve">ействующих                    в </w:t>
      </w:r>
      <w:r w:rsidR="00F0356A" w:rsidRPr="00F0356A">
        <w:rPr>
          <w:rFonts w:ascii="Times New Roman" w:hAnsi="Times New Roman"/>
          <w:sz w:val="28"/>
          <w:szCs w:val="28"/>
        </w:rPr>
        <w:t>Российской Федерации, по использованию Государственной автоматизированной системы Российской Федерации «Выборы»                             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  и референдумах, проводимых в единый день голосования 19 сентября 2021 года</w:t>
      </w:r>
      <w:r w:rsidR="00F0356A">
        <w:rPr>
          <w:rFonts w:ascii="Times New Roman" w:hAnsi="Times New Roman"/>
          <w:sz w:val="28"/>
          <w:szCs w:val="28"/>
        </w:rPr>
        <w:t>»</w:t>
      </w:r>
      <w:r w:rsidRPr="00C719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</w:p>
    <w:p w:rsidR="00887FCF" w:rsidRDefault="00C32890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F0356A" w:rsidRPr="008F71DF" w:rsidRDefault="00F0356A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F71DF" w:rsidRDefault="00F0356A" w:rsidP="00F0356A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Образовать группу</w:t>
      </w:r>
      <w:r w:rsidRPr="00F0356A">
        <w:rPr>
          <w:rFonts w:ascii="Times New Roman" w:hAnsi="Times New Roman"/>
          <w:sz w:val="28"/>
          <w:szCs w:val="28"/>
        </w:rPr>
        <w:t xml:space="preserve"> контроля за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F0356A">
        <w:rPr>
          <w:rFonts w:ascii="Times New Roman" w:hAnsi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rFonts w:ascii="Times New Roman" w:hAnsi="Times New Roman"/>
          <w:sz w:val="28"/>
          <w:szCs w:val="28"/>
        </w:rPr>
        <w:t xml:space="preserve"> Пролетарского район а города Ростова-на-Дону</w:t>
      </w:r>
      <w:r w:rsidRPr="00F0356A">
        <w:rPr>
          <w:rFonts w:ascii="Times New Roman" w:hAnsi="Times New Roman"/>
          <w:sz w:val="28"/>
          <w:szCs w:val="28"/>
        </w:rPr>
        <w:t xml:space="preserve">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года.</w:t>
      </w:r>
    </w:p>
    <w:p w:rsidR="00F0356A" w:rsidRDefault="00F0356A" w:rsidP="00F0356A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состав группы</w:t>
      </w:r>
      <w:r w:rsidRPr="00F0356A">
        <w:rPr>
          <w:rFonts w:ascii="Times New Roman" w:hAnsi="Times New Roman"/>
          <w:sz w:val="28"/>
          <w:szCs w:val="28"/>
        </w:rPr>
        <w:t xml:space="preserve"> контроля за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F0356A">
        <w:rPr>
          <w:rFonts w:ascii="Times New Roman" w:hAnsi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rFonts w:ascii="Times New Roman" w:hAnsi="Times New Roman"/>
          <w:sz w:val="28"/>
          <w:szCs w:val="28"/>
        </w:rPr>
        <w:t xml:space="preserve"> Пролетарского район а города Ростова-на-Дону</w:t>
      </w:r>
      <w:r w:rsidRPr="00F0356A">
        <w:rPr>
          <w:rFonts w:ascii="Times New Roman" w:hAnsi="Times New Roman"/>
          <w:sz w:val="28"/>
          <w:szCs w:val="28"/>
        </w:rPr>
        <w:t xml:space="preserve"> при проведении общероссийской тренировки с участием избирательных комиссий, </w:t>
      </w:r>
      <w:r w:rsidRPr="00F0356A">
        <w:rPr>
          <w:rFonts w:ascii="Times New Roman" w:hAnsi="Times New Roman"/>
          <w:sz w:val="28"/>
          <w:szCs w:val="28"/>
        </w:rPr>
        <w:lastRenderedPageBreak/>
        <w:t>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</w:t>
      </w:r>
      <w:r>
        <w:rPr>
          <w:rFonts w:ascii="Times New Roman" w:hAnsi="Times New Roman"/>
          <w:sz w:val="28"/>
          <w:szCs w:val="28"/>
        </w:rPr>
        <w:t>.</w:t>
      </w:r>
    </w:p>
    <w:p w:rsidR="00F0356A" w:rsidRDefault="00ED58FE" w:rsidP="00F0356A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0356A">
        <w:rPr>
          <w:rFonts w:ascii="Times New Roman" w:hAnsi="Times New Roman"/>
          <w:sz w:val="28"/>
          <w:szCs w:val="28"/>
        </w:rPr>
        <w:t>Р</w:t>
      </w:r>
      <w:r w:rsidR="008F71DF" w:rsidRPr="00F0356A">
        <w:rPr>
          <w:rFonts w:ascii="Times New Roman" w:hAnsi="Times New Roman"/>
          <w:sz w:val="28"/>
          <w:szCs w:val="28"/>
        </w:rPr>
        <w:t>азместить</w:t>
      </w:r>
      <w:r w:rsidRPr="00F0356A">
        <w:rPr>
          <w:rFonts w:ascii="Times New Roman" w:hAnsi="Times New Roman"/>
          <w:sz w:val="28"/>
          <w:szCs w:val="28"/>
        </w:rPr>
        <w:t xml:space="preserve"> </w:t>
      </w:r>
      <w:r w:rsidR="00F0356A">
        <w:rPr>
          <w:rFonts w:ascii="Times New Roman" w:hAnsi="Times New Roman"/>
          <w:sz w:val="28"/>
          <w:szCs w:val="28"/>
        </w:rPr>
        <w:t xml:space="preserve">настоящее </w:t>
      </w:r>
      <w:r w:rsidRPr="00F0356A">
        <w:rPr>
          <w:rFonts w:ascii="Times New Roman" w:hAnsi="Times New Roman"/>
          <w:sz w:val="28"/>
          <w:szCs w:val="28"/>
        </w:rPr>
        <w:t>постановление на сайте Территориальной избирательной комиссии Пролетарского района города Ростова-на-Дону.</w:t>
      </w:r>
    </w:p>
    <w:p w:rsidR="00ED58FE" w:rsidRPr="00F0356A" w:rsidRDefault="00ED58FE" w:rsidP="00F0356A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0356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F0356A">
        <w:rPr>
          <w:rFonts w:ascii="Times New Roman" w:hAnsi="Times New Roman"/>
          <w:sz w:val="28"/>
          <w:szCs w:val="28"/>
        </w:rPr>
        <w:t>секретаря</w:t>
      </w:r>
      <w:r w:rsidRPr="00F0356A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F0356A"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 w:rsidR="00F0356A">
        <w:rPr>
          <w:rFonts w:ascii="Times New Roman" w:hAnsi="Times New Roman"/>
          <w:sz w:val="28"/>
          <w:szCs w:val="28"/>
        </w:rPr>
        <w:t>Болгову</w:t>
      </w:r>
      <w:proofErr w:type="spellEnd"/>
      <w:r w:rsidRPr="00F0356A">
        <w:rPr>
          <w:rFonts w:ascii="Times New Roman" w:hAnsi="Times New Roman"/>
          <w:sz w:val="28"/>
          <w:szCs w:val="28"/>
        </w:rPr>
        <w:t xml:space="preserve">. </w:t>
      </w:r>
    </w:p>
    <w:p w:rsidR="0057297E" w:rsidRDefault="0057297E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Pr="009D232B" w:rsidRDefault="00F0356A" w:rsidP="00F0356A">
      <w:pPr>
        <w:pStyle w:val="4"/>
        <w:jc w:val="right"/>
        <w:rPr>
          <w:rFonts w:ascii="Times New Roman" w:hAnsi="Times New Roman"/>
          <w:b w:val="0"/>
          <w:sz w:val="24"/>
          <w:szCs w:val="24"/>
        </w:rPr>
      </w:pPr>
      <w:r w:rsidRPr="009D232B">
        <w:rPr>
          <w:rFonts w:ascii="Times New Roman" w:hAnsi="Times New Roman"/>
          <w:b w:val="0"/>
          <w:sz w:val="24"/>
          <w:szCs w:val="24"/>
        </w:rPr>
        <w:lastRenderedPageBreak/>
        <w:t>Приложение</w:t>
      </w:r>
    </w:p>
    <w:p w:rsidR="00F0356A" w:rsidRPr="00755F10" w:rsidRDefault="00F0356A" w:rsidP="00F0356A">
      <w:pPr>
        <w:pStyle w:val="1"/>
        <w:ind w:left="4902"/>
        <w:jc w:val="right"/>
        <w:rPr>
          <w:sz w:val="24"/>
          <w:szCs w:val="24"/>
        </w:rPr>
      </w:pPr>
      <w:r w:rsidRPr="00755F10">
        <w:rPr>
          <w:sz w:val="24"/>
          <w:szCs w:val="24"/>
        </w:rPr>
        <w:t>к постановлению Территориальной</w:t>
      </w:r>
    </w:p>
    <w:p w:rsidR="00F0356A" w:rsidRPr="00755F10" w:rsidRDefault="00F0356A" w:rsidP="00F0356A">
      <w:pPr>
        <w:pStyle w:val="1"/>
        <w:ind w:left="4902"/>
        <w:jc w:val="right"/>
        <w:rPr>
          <w:sz w:val="24"/>
          <w:szCs w:val="24"/>
        </w:rPr>
      </w:pPr>
      <w:r w:rsidRPr="00755F10">
        <w:rPr>
          <w:sz w:val="24"/>
          <w:szCs w:val="24"/>
        </w:rPr>
        <w:t xml:space="preserve"> избирательной комиссии</w:t>
      </w:r>
    </w:p>
    <w:p w:rsidR="00F0356A" w:rsidRDefault="00F0356A" w:rsidP="00F0356A">
      <w:pPr>
        <w:pStyle w:val="1"/>
        <w:ind w:left="4902"/>
        <w:jc w:val="right"/>
        <w:rPr>
          <w:bCs/>
          <w:sz w:val="24"/>
          <w:szCs w:val="24"/>
        </w:rPr>
      </w:pPr>
      <w:r w:rsidRPr="00755F10">
        <w:rPr>
          <w:bCs/>
          <w:sz w:val="24"/>
          <w:szCs w:val="24"/>
        </w:rPr>
        <w:t xml:space="preserve"> Пролетарского района г. Ростова-на-Дону </w:t>
      </w:r>
    </w:p>
    <w:p w:rsidR="00F0356A" w:rsidRDefault="00F0356A" w:rsidP="00F0356A">
      <w:pPr>
        <w:pStyle w:val="1"/>
        <w:ind w:left="4902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от 12.03.2021 №2-1</w:t>
      </w:r>
    </w:p>
    <w:p w:rsidR="00F0356A" w:rsidRDefault="00F0356A" w:rsidP="00F0356A"/>
    <w:p w:rsidR="00F0356A" w:rsidRDefault="00F0356A" w:rsidP="00F0356A"/>
    <w:p w:rsidR="00F0356A" w:rsidRDefault="00F0356A" w:rsidP="00F0356A">
      <w:pPr>
        <w:rPr>
          <w:sz w:val="28"/>
          <w:szCs w:val="28"/>
        </w:rPr>
      </w:pPr>
    </w:p>
    <w:p w:rsidR="0066394E" w:rsidRDefault="0066394E" w:rsidP="00F035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</w:p>
    <w:p w:rsidR="0066394E" w:rsidRDefault="0066394E" w:rsidP="00F0356A">
      <w:pPr>
        <w:jc w:val="center"/>
        <w:rPr>
          <w:sz w:val="28"/>
          <w:szCs w:val="28"/>
        </w:rPr>
      </w:pPr>
      <w:r>
        <w:rPr>
          <w:sz w:val="28"/>
          <w:szCs w:val="28"/>
        </w:rPr>
        <w:t>группы</w:t>
      </w:r>
      <w:r w:rsidRPr="00F0356A">
        <w:rPr>
          <w:sz w:val="28"/>
          <w:szCs w:val="28"/>
        </w:rPr>
        <w:t xml:space="preserve"> контроля за использованием </w:t>
      </w:r>
      <w:r>
        <w:rPr>
          <w:sz w:val="28"/>
          <w:szCs w:val="28"/>
        </w:rPr>
        <w:t>территориального комплекса</w:t>
      </w:r>
      <w:r w:rsidRPr="00F0356A">
        <w:rPr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sz w:val="28"/>
          <w:szCs w:val="28"/>
        </w:rPr>
        <w:t xml:space="preserve"> Пролетарского район а города Ростова-на-Дону</w:t>
      </w:r>
      <w:r w:rsidRPr="00F0356A">
        <w:rPr>
          <w:sz w:val="28"/>
          <w:szCs w:val="28"/>
        </w:rPr>
        <w:t xml:space="preserve">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</w:t>
      </w:r>
    </w:p>
    <w:p w:rsidR="00F0356A" w:rsidRDefault="0066394E" w:rsidP="00F0356A">
      <w:pPr>
        <w:jc w:val="center"/>
        <w:rPr>
          <w:sz w:val="28"/>
          <w:szCs w:val="28"/>
        </w:rPr>
      </w:pPr>
      <w:r w:rsidRPr="00F0356A">
        <w:rPr>
          <w:sz w:val="28"/>
          <w:szCs w:val="28"/>
        </w:rPr>
        <w:t>19 сентября 2021 года</w:t>
      </w:r>
    </w:p>
    <w:p w:rsidR="0066394E" w:rsidRDefault="0066394E" w:rsidP="00F0356A">
      <w:pPr>
        <w:jc w:val="center"/>
        <w:rPr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948"/>
      </w:tblGrid>
      <w:tr w:rsidR="0066394E" w:rsidTr="0066394E">
        <w:tc>
          <w:tcPr>
            <w:tcW w:w="3397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Болгова</w:t>
            </w:r>
            <w:proofErr w:type="spellEnd"/>
          </w:p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Валерия Игоревна</w:t>
            </w: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-секретарь </w:t>
            </w:r>
            <w:r w:rsidRPr="00F0356A">
              <w:rPr>
                <w:sz w:val="28"/>
                <w:szCs w:val="28"/>
              </w:rPr>
              <w:t>Территориальной избирательной комиссии Пролетарского района города Ростова-на-Дону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  <w:tr w:rsidR="0066394E" w:rsidTr="0066394E">
        <w:tc>
          <w:tcPr>
            <w:tcW w:w="3397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Яковенко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Александр 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Михайлович</w:t>
            </w: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член </w:t>
            </w:r>
            <w:r w:rsidRPr="00F0356A">
              <w:rPr>
                <w:sz w:val="28"/>
                <w:szCs w:val="28"/>
              </w:rPr>
              <w:t>Территориальной избирательной комиссии Пролетарского района города Ростова-на-Дону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  <w:tr w:rsidR="0066394E" w:rsidTr="0066394E">
        <w:tc>
          <w:tcPr>
            <w:tcW w:w="3397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Всяченкова</w:t>
            </w:r>
            <w:proofErr w:type="spellEnd"/>
          </w:p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Ксения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Ильинична</w:t>
            </w: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член </w:t>
            </w:r>
            <w:r w:rsidRPr="00F0356A">
              <w:rPr>
                <w:sz w:val="28"/>
                <w:szCs w:val="28"/>
              </w:rPr>
              <w:t>Территориальной избирательной комиссии Пролетарского района города Ростова-на-Дону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</w:tbl>
    <w:p w:rsidR="0066394E" w:rsidRPr="00F0356A" w:rsidRDefault="0066394E" w:rsidP="00F0356A">
      <w:pPr>
        <w:jc w:val="center"/>
        <w:rPr>
          <w:sz w:val="28"/>
          <w:szCs w:val="28"/>
        </w:rPr>
      </w:pPr>
    </w:p>
    <w:p w:rsidR="00F0356A" w:rsidRPr="00C719DF" w:rsidRDefault="00F0356A" w:rsidP="00F0356A">
      <w:pPr>
        <w:pStyle w:val="a3"/>
        <w:tabs>
          <w:tab w:val="left" w:pos="851"/>
        </w:tabs>
        <w:spacing w:after="0"/>
        <w:jc w:val="right"/>
        <w:rPr>
          <w:sz w:val="28"/>
          <w:szCs w:val="28"/>
        </w:rPr>
      </w:pPr>
    </w:p>
    <w:sectPr w:rsidR="00F0356A" w:rsidRPr="00C719DF" w:rsidSect="00F0356A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8395F"/>
    <w:rsid w:val="00202F29"/>
    <w:rsid w:val="0023503C"/>
    <w:rsid w:val="002E39E8"/>
    <w:rsid w:val="003A57E4"/>
    <w:rsid w:val="003B3D6E"/>
    <w:rsid w:val="003C2124"/>
    <w:rsid w:val="004102D6"/>
    <w:rsid w:val="00451C83"/>
    <w:rsid w:val="00564825"/>
    <w:rsid w:val="0057297E"/>
    <w:rsid w:val="005C7C96"/>
    <w:rsid w:val="005E1B3D"/>
    <w:rsid w:val="0061690A"/>
    <w:rsid w:val="0063497E"/>
    <w:rsid w:val="00656F32"/>
    <w:rsid w:val="0066394E"/>
    <w:rsid w:val="006D41F2"/>
    <w:rsid w:val="007358D4"/>
    <w:rsid w:val="00737342"/>
    <w:rsid w:val="007979B7"/>
    <w:rsid w:val="007D7F5F"/>
    <w:rsid w:val="00802491"/>
    <w:rsid w:val="00826C04"/>
    <w:rsid w:val="00887FCF"/>
    <w:rsid w:val="008D03DC"/>
    <w:rsid w:val="008F71DF"/>
    <w:rsid w:val="009002F3"/>
    <w:rsid w:val="00972F5E"/>
    <w:rsid w:val="009734FB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D176A5"/>
    <w:rsid w:val="00D64B8D"/>
    <w:rsid w:val="00D76EF9"/>
    <w:rsid w:val="00DA66CC"/>
    <w:rsid w:val="00DC2701"/>
    <w:rsid w:val="00DE01A1"/>
    <w:rsid w:val="00E66557"/>
    <w:rsid w:val="00ED58FE"/>
    <w:rsid w:val="00ED7DEA"/>
    <w:rsid w:val="00EF3043"/>
    <w:rsid w:val="00F0356A"/>
    <w:rsid w:val="00F60F5B"/>
    <w:rsid w:val="00F64231"/>
    <w:rsid w:val="00F701A0"/>
    <w:rsid w:val="00F830BA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2021-03-24T12:01:00Z</cp:lastPrinted>
  <dcterms:created xsi:type="dcterms:W3CDTF">2021-04-06T08:09:00Z</dcterms:created>
  <dcterms:modified xsi:type="dcterms:W3CDTF">2021-04-06T08:09:00Z</dcterms:modified>
</cp:coreProperties>
</file>