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5478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DA0D05">
        <w:rPr>
          <w:szCs w:val="28"/>
        </w:rPr>
        <w:t>-7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F845DE">
              <w:rPr>
                <w:b/>
                <w:sz w:val="28"/>
                <w:szCs w:val="28"/>
              </w:rPr>
              <w:t xml:space="preserve"> №25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r w:rsidR="00DA0D05">
              <w:rPr>
                <w:b/>
                <w:sz w:val="28"/>
                <w:szCs w:val="28"/>
              </w:rPr>
              <w:t>Миронову Михаилу Сергеевичу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r w:rsidR="00F845DE">
        <w:rPr>
          <w:sz w:val="28"/>
          <w:szCs w:val="28"/>
        </w:rPr>
        <w:t>Спорышевой Татьяной Викторовной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A61E1A">
        <w:rPr>
          <w:rFonts w:ascii="Times New Roman" w:hAnsi="Times New Roman"/>
          <w:sz w:val="28"/>
          <w:szCs w:val="28"/>
        </w:rPr>
        <w:t>тному избирательному округу № 25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r w:rsidR="00DA0D05">
        <w:rPr>
          <w:rFonts w:ascii="Times New Roman" w:hAnsi="Times New Roman"/>
          <w:sz w:val="28"/>
          <w:szCs w:val="28"/>
        </w:rPr>
        <w:t>Миронову Михаилу Сергеевичу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5C25F5">
        <w:rPr>
          <w:rFonts w:ascii="Times New Roman" w:hAnsi="Times New Roman"/>
          <w:sz w:val="28"/>
          <w:szCs w:val="28"/>
        </w:rPr>
        <w:br/>
      </w:r>
      <w:r w:rsidRPr="00AB52C3">
        <w:rPr>
          <w:rFonts w:ascii="Times New Roman" w:hAnsi="Times New Roman"/>
          <w:sz w:val="28"/>
          <w:szCs w:val="28"/>
        </w:rPr>
        <w:t xml:space="preserve">(ИНН </w:t>
      </w:r>
      <w:r w:rsidR="00AB52C3">
        <w:rPr>
          <w:rFonts w:ascii="Times New Roman" w:hAnsi="Times New Roman"/>
          <w:sz w:val="28"/>
          <w:szCs w:val="28"/>
        </w:rPr>
        <w:t>616706351653</w:t>
      </w:r>
      <w:bookmarkStart w:id="0" w:name="_GoBack"/>
      <w:bookmarkEnd w:id="0"/>
      <w:r w:rsidRPr="00AB52C3">
        <w:rPr>
          <w:rFonts w:ascii="Times New Roman" w:hAnsi="Times New Roman"/>
          <w:sz w:val="28"/>
          <w:szCs w:val="28"/>
        </w:rPr>
        <w:t>)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Ростовской-на-Дону городской Думы седьмого созыва, выдвинутому  по Пролетарскому  одномандатном</w:t>
      </w:r>
      <w:r w:rsidR="00A61E1A">
        <w:rPr>
          <w:rFonts w:ascii="Times New Roman" w:hAnsi="Times New Roman"/>
          <w:sz w:val="28"/>
          <w:szCs w:val="28"/>
        </w:rPr>
        <w:t>у избирательному округу № 25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DA0D05">
        <w:rPr>
          <w:rFonts w:ascii="Times New Roman" w:hAnsi="Times New Roman"/>
          <w:sz w:val="28"/>
          <w:szCs w:val="28"/>
        </w:rPr>
        <w:t>Миронову Михаилу Сергеевичу</w:t>
      </w:r>
      <w:r w:rsidR="00E54971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62099"/>
    <w:rsid w:val="00282947"/>
    <w:rsid w:val="002F0C7D"/>
    <w:rsid w:val="0030672C"/>
    <w:rsid w:val="00323F2C"/>
    <w:rsid w:val="00361CCF"/>
    <w:rsid w:val="0038390F"/>
    <w:rsid w:val="003B0E84"/>
    <w:rsid w:val="003E4078"/>
    <w:rsid w:val="003F0B25"/>
    <w:rsid w:val="003F2962"/>
    <w:rsid w:val="0047576A"/>
    <w:rsid w:val="00484E74"/>
    <w:rsid w:val="004B7E23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61E1A"/>
    <w:rsid w:val="00A9759D"/>
    <w:rsid w:val="00AB5009"/>
    <w:rsid w:val="00AB52C3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DA0D05"/>
    <w:rsid w:val="00E12FEB"/>
    <w:rsid w:val="00E54971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845DE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2020-07-15T17:14:00Z</cp:lastPrinted>
  <dcterms:created xsi:type="dcterms:W3CDTF">2020-07-15T17:19:00Z</dcterms:created>
  <dcterms:modified xsi:type="dcterms:W3CDTF">2020-07-15T18:46:00Z</dcterms:modified>
</cp:coreProperties>
</file>