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BD1" w:rsidRDefault="00407BD1" w:rsidP="00407BD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277E">
        <w:rPr>
          <w:rFonts w:ascii="Times New Roman" w:eastAsia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498138923" r:id="rId6"/>
        </w:object>
      </w:r>
    </w:p>
    <w:p w:rsidR="00407BD1" w:rsidRDefault="00407BD1" w:rsidP="00407BD1">
      <w:pPr>
        <w:pStyle w:val="a3"/>
        <w:ind w:firstLine="0"/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 ИЗБИРАТЕЛЬНАЯ  КОМИССИЯ </w:t>
      </w:r>
    </w:p>
    <w:p w:rsidR="00407BD1" w:rsidRDefault="00407BD1" w:rsidP="00407BD1">
      <w:pPr>
        <w:pStyle w:val="a3"/>
        <w:ind w:firstLine="0"/>
        <w:jc w:val="center"/>
        <w:rPr>
          <w:b/>
          <w:caps/>
          <w:szCs w:val="28"/>
        </w:rPr>
      </w:pPr>
      <w:r>
        <w:rPr>
          <w:b/>
          <w:szCs w:val="28"/>
        </w:rPr>
        <w:t>ПРОЛЕТАРСКОГО РАЙОНА ГОРОДА РОСТОВА-НА-ДОНУ</w:t>
      </w:r>
    </w:p>
    <w:p w:rsidR="00407BD1" w:rsidRDefault="00407BD1" w:rsidP="00407BD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07BD1" w:rsidRDefault="00407BD1" w:rsidP="00407BD1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 декабря 2014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80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-1</w:t>
      </w:r>
    </w:p>
    <w:p w:rsidR="00407BD1" w:rsidRDefault="00407BD1" w:rsidP="00407BD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407BD1" w:rsidRDefault="00407BD1" w:rsidP="00407BD1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участковой комиссии избирательного участка №1951 Пролетарского района города Ростова-на-Дону </w:t>
      </w:r>
    </w:p>
    <w:p w:rsidR="00407BD1" w:rsidRDefault="00407BD1" w:rsidP="00407BD1">
      <w:pPr>
        <w:pStyle w:val="msonormalbullet2gif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407BD1" w:rsidRDefault="00407BD1" w:rsidP="00407BD1">
      <w:pPr>
        <w:pStyle w:val="a7"/>
        <w:tabs>
          <w:tab w:val="left" w:pos="0"/>
          <w:tab w:val="left" w:pos="426"/>
        </w:tabs>
        <w:spacing w:before="240" w:after="12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статьи 27, в связи с наличием обстоятельств, предусмотренных подпунктом «г» пункта 8 статьи 29 </w:t>
      </w:r>
      <w:r>
        <w:rPr>
          <w:rFonts w:ascii="Times New Roman" w:hAnsi="Times New Roman"/>
          <w:bCs/>
          <w:sz w:val="28"/>
          <w:szCs w:val="28"/>
        </w:rPr>
        <w:t>Федерального закона «Об основных гарантиях избирательных прав и права на участие в референдуме граждан Российской Федерации» -</w:t>
      </w:r>
      <w:r>
        <w:rPr>
          <w:rFonts w:ascii="Times New Roman" w:hAnsi="Times New Roman"/>
          <w:sz w:val="28"/>
          <w:szCs w:val="28"/>
        </w:rPr>
        <w:t xml:space="preserve"> смертью члена участковой комиссии избирательного участка №1951 </w:t>
      </w:r>
      <w:r>
        <w:rPr>
          <w:rFonts w:ascii="Times New Roman" w:hAnsi="Times New Roman"/>
          <w:b/>
          <w:sz w:val="28"/>
          <w:szCs w:val="28"/>
        </w:rPr>
        <w:t>Начаткина Михаила Ивановича,</w:t>
      </w:r>
      <w:r>
        <w:rPr>
          <w:rFonts w:ascii="Times New Roman" w:hAnsi="Times New Roman"/>
          <w:sz w:val="28"/>
          <w:szCs w:val="28"/>
        </w:rPr>
        <w:t xml:space="preserve"> выдвинутого в состав участковой комиссии избирательного участка №1951 Ростовским региональным отделением политической партии «Российское объединенная демократическая партия «Яблоко», </w:t>
      </w:r>
      <w:r>
        <w:rPr>
          <w:rFonts w:ascii="Times New Roman" w:hAnsi="Times New Roman"/>
          <w:bCs/>
          <w:sz w:val="28"/>
          <w:szCs w:val="28"/>
        </w:rPr>
        <w:t>Территориальная избирательная комиссия</w:t>
      </w:r>
    </w:p>
    <w:p w:rsidR="00407BD1" w:rsidRDefault="00407BD1" w:rsidP="00407BD1">
      <w:pPr>
        <w:pStyle w:val="a3"/>
        <w:spacing w:before="240" w:after="120"/>
        <w:ind w:firstLine="0"/>
        <w:jc w:val="center"/>
        <w:rPr>
          <w:b/>
          <w:caps/>
          <w:szCs w:val="28"/>
        </w:rPr>
      </w:pPr>
      <w:r>
        <w:rPr>
          <w:b/>
          <w:caps/>
          <w:szCs w:val="28"/>
        </w:rPr>
        <w:t>Постановляет:</w:t>
      </w:r>
    </w:p>
    <w:p w:rsidR="00407BD1" w:rsidRDefault="00407BD1" w:rsidP="00407BD1">
      <w:pPr>
        <w:pStyle w:val="a7"/>
        <w:numPr>
          <w:ilvl w:val="0"/>
          <w:numId w:val="1"/>
        </w:numPr>
        <w:tabs>
          <w:tab w:val="left" w:pos="0"/>
          <w:tab w:val="left" w:pos="567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Прекратить полномочия члена</w:t>
      </w:r>
      <w:r>
        <w:rPr>
          <w:rFonts w:ascii="Times New Roman" w:hAnsi="Times New Roman"/>
          <w:sz w:val="28"/>
          <w:szCs w:val="28"/>
        </w:rPr>
        <w:t xml:space="preserve"> участковой комиссии избирательного участка №1951 члена участковой комиссии с правом решающего голоса </w:t>
      </w:r>
      <w:r>
        <w:rPr>
          <w:rFonts w:ascii="Times New Roman" w:hAnsi="Times New Roman"/>
          <w:b/>
          <w:sz w:val="28"/>
          <w:szCs w:val="28"/>
        </w:rPr>
        <w:t>Начаткина Михаила Ивановича</w:t>
      </w:r>
      <w:r>
        <w:rPr>
          <w:rFonts w:ascii="Times New Roman" w:hAnsi="Times New Roman"/>
          <w:sz w:val="28"/>
          <w:szCs w:val="28"/>
        </w:rPr>
        <w:t>.</w:t>
      </w:r>
    </w:p>
    <w:p w:rsidR="00407BD1" w:rsidRDefault="00407BD1" w:rsidP="00407BD1">
      <w:pPr>
        <w:pStyle w:val="msonormalbullet1gif"/>
        <w:numPr>
          <w:ilvl w:val="0"/>
          <w:numId w:val="1"/>
        </w:numPr>
        <w:tabs>
          <w:tab w:val="left" w:pos="0"/>
          <w:tab w:val="left" w:pos="567"/>
        </w:tabs>
        <w:spacing w:before="0" w:beforeAutospacing="0" w:after="0" w:afterAutospacing="0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комиссию избирательного участка №1951.</w:t>
      </w:r>
    </w:p>
    <w:p w:rsidR="00407BD1" w:rsidRDefault="00407BD1" w:rsidP="00407BD1">
      <w:pPr>
        <w:pStyle w:val="msonormalbullet1gif"/>
        <w:numPr>
          <w:ilvl w:val="0"/>
          <w:numId w:val="1"/>
        </w:numPr>
        <w:tabs>
          <w:tab w:val="left" w:pos="0"/>
          <w:tab w:val="left" w:pos="567"/>
        </w:tabs>
        <w:spacing w:before="0" w:beforeAutospacing="0" w:after="0" w:afterAutospacing="0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Разметить настоящее постановление на сайте Территориальной избирательной комиссии Пролетарского района города Ростова-на-Дону.</w:t>
      </w:r>
    </w:p>
    <w:p w:rsidR="00407BD1" w:rsidRDefault="00407BD1" w:rsidP="00407BD1">
      <w:pPr>
        <w:pStyle w:val="msonormalbullet3gif"/>
        <w:numPr>
          <w:ilvl w:val="0"/>
          <w:numId w:val="1"/>
        </w:numPr>
        <w:tabs>
          <w:tab w:val="left" w:pos="0"/>
          <w:tab w:val="left" w:pos="567"/>
        </w:tabs>
        <w:spacing w:before="0" w:beforeAutospacing="0" w:after="0" w:afterAutospacing="0" w:line="360" w:lineRule="auto"/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выполнения настоящего постановления возложить на председателя комиссии В.А. Каймакову. </w:t>
      </w:r>
    </w:p>
    <w:p w:rsidR="00407BD1" w:rsidRDefault="00407BD1" w:rsidP="00407BD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07BD1" w:rsidRDefault="00407BD1" w:rsidP="00407BD1">
      <w:pPr>
        <w:pStyle w:val="a5"/>
        <w:tabs>
          <w:tab w:val="left" w:pos="851"/>
        </w:tabs>
        <w:rPr>
          <w:szCs w:val="28"/>
        </w:rPr>
      </w:pPr>
      <w:r>
        <w:rPr>
          <w:szCs w:val="28"/>
        </w:rPr>
        <w:t xml:space="preserve">Председатель комиссии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В.А. Каймакова</w:t>
      </w:r>
    </w:p>
    <w:p w:rsidR="00407BD1" w:rsidRDefault="00407BD1" w:rsidP="00407BD1">
      <w:pPr>
        <w:pStyle w:val="a5"/>
        <w:tabs>
          <w:tab w:val="left" w:pos="851"/>
        </w:tabs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Е.И. Бочкарева</w:t>
      </w:r>
      <w:bookmarkStart w:id="0" w:name="_GoBack"/>
      <w:bookmarkEnd w:id="0"/>
    </w:p>
    <w:p w:rsidR="00423CF4" w:rsidRDefault="00423CF4"/>
    <w:sectPr w:rsidR="00423CF4" w:rsidSect="00407BD1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1424E"/>
    <w:multiLevelType w:val="hybridMultilevel"/>
    <w:tmpl w:val="E898B586"/>
    <w:lvl w:ilvl="0" w:tplc="BF92E720">
      <w:start w:val="1"/>
      <w:numFmt w:val="decimal"/>
      <w:lvlText w:val="%1."/>
      <w:lvlJc w:val="center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872"/>
        </w:tabs>
        <w:ind w:left="87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592"/>
        </w:tabs>
        <w:ind w:left="159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12"/>
        </w:tabs>
        <w:ind w:left="231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32"/>
        </w:tabs>
        <w:ind w:left="3032" w:hanging="360"/>
      </w:pPr>
    </w:lvl>
    <w:lvl w:ilvl="5" w:tplc="0419001B">
      <w:start w:val="1"/>
      <w:numFmt w:val="decimal"/>
      <w:lvlText w:val="%6."/>
      <w:lvlJc w:val="left"/>
      <w:pPr>
        <w:tabs>
          <w:tab w:val="num" w:pos="3752"/>
        </w:tabs>
        <w:ind w:left="375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472"/>
        </w:tabs>
        <w:ind w:left="447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192"/>
        </w:tabs>
        <w:ind w:left="5192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12"/>
        </w:tabs>
        <w:ind w:left="5912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07BD1"/>
    <w:rsid w:val="00407BD1"/>
    <w:rsid w:val="00423CF4"/>
    <w:rsid w:val="008E3B5C"/>
    <w:rsid w:val="00A16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BD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07BD1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407BD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407BD1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407BD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99"/>
    <w:qFormat/>
    <w:rsid w:val="00407BD1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msonormalbullet1gif">
    <w:name w:val="msonormalbullet1.gif"/>
    <w:basedOn w:val="a"/>
    <w:rsid w:val="00407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rsid w:val="00407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407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407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BD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07BD1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407BD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407BD1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407BD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99"/>
    <w:qFormat/>
    <w:rsid w:val="00407BD1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msonormalbullet1gif">
    <w:name w:val="msonormalbullet1.gif"/>
    <w:basedOn w:val="a"/>
    <w:rsid w:val="00407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rsid w:val="00407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407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407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 Администрация Пролетарского района</cp:lastModifiedBy>
  <cp:revision>2</cp:revision>
  <dcterms:created xsi:type="dcterms:W3CDTF">2015-07-11T12:56:00Z</dcterms:created>
  <dcterms:modified xsi:type="dcterms:W3CDTF">2015-07-11T12:56:00Z</dcterms:modified>
</cp:coreProperties>
</file>