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86898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93B90" w:rsidRPr="006E643B" w:rsidRDefault="00393B90" w:rsidP="00393B9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июля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№102-</w:t>
      </w:r>
      <w:r>
        <w:rPr>
          <w:szCs w:val="28"/>
        </w:rPr>
        <w:t>2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365CEE">
              <w:rPr>
                <w:b/>
                <w:sz w:val="28"/>
                <w:szCs w:val="28"/>
              </w:rPr>
              <w:t xml:space="preserve"> №25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1E0ABF">
              <w:rPr>
                <w:b/>
                <w:sz w:val="28"/>
                <w:szCs w:val="28"/>
              </w:rPr>
              <w:t>Мещерякову Владимиру Александровичу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1E0ABF">
        <w:rPr>
          <w:sz w:val="28"/>
          <w:szCs w:val="28"/>
        </w:rPr>
        <w:t>Мещеряковым Владимиром Александровичем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365CEE">
        <w:rPr>
          <w:rFonts w:ascii="Times New Roman" w:hAnsi="Times New Roman"/>
          <w:sz w:val="28"/>
          <w:szCs w:val="28"/>
        </w:rPr>
        <w:t>тному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1E0ABF">
        <w:rPr>
          <w:rFonts w:ascii="Times New Roman" w:hAnsi="Times New Roman"/>
          <w:sz w:val="28"/>
          <w:szCs w:val="28"/>
        </w:rPr>
        <w:t>Мещерякову Владимиру Александровичу</w:t>
      </w:r>
      <w:r w:rsidR="001E0ABF" w:rsidRPr="001E0ABF">
        <w:rPr>
          <w:rFonts w:ascii="Times New Roman" w:hAnsi="Times New Roman"/>
          <w:sz w:val="28"/>
          <w:szCs w:val="28"/>
        </w:rPr>
        <w:t>,</w:t>
      </w:r>
      <w:r w:rsidR="005C25F5">
        <w:rPr>
          <w:rFonts w:ascii="Times New Roman" w:hAnsi="Times New Roman"/>
          <w:sz w:val="28"/>
          <w:szCs w:val="28"/>
        </w:rPr>
        <w:br/>
      </w:r>
      <w:r w:rsidRPr="00C128B7">
        <w:rPr>
          <w:rFonts w:ascii="Times New Roman" w:hAnsi="Times New Roman"/>
          <w:sz w:val="28"/>
          <w:szCs w:val="28"/>
        </w:rPr>
        <w:t xml:space="preserve">(ИНН </w:t>
      </w:r>
      <w:r w:rsidR="001E0ABF">
        <w:rPr>
          <w:rFonts w:ascii="Times New Roman" w:hAnsi="Times New Roman"/>
          <w:sz w:val="28"/>
          <w:szCs w:val="28"/>
        </w:rPr>
        <w:t>614108</w:t>
      </w:r>
      <w:bookmarkStart w:id="0" w:name="_GoBack"/>
      <w:bookmarkEnd w:id="0"/>
      <w:r w:rsidR="001E0ABF">
        <w:rPr>
          <w:rFonts w:ascii="Times New Roman" w:hAnsi="Times New Roman"/>
          <w:sz w:val="28"/>
          <w:szCs w:val="28"/>
        </w:rPr>
        <w:t>424020)</w:t>
      </w:r>
      <w:r w:rsidRPr="00C128B7">
        <w:rPr>
          <w:rFonts w:ascii="Times New Roman" w:hAnsi="Times New Roman"/>
          <w:sz w:val="28"/>
          <w:szCs w:val="28"/>
        </w:rPr>
        <w:t xml:space="preserve">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</w:t>
      </w:r>
      <w:r w:rsidRPr="00323F2C">
        <w:rPr>
          <w:rFonts w:ascii="Times New Roman" w:hAnsi="Times New Roman"/>
          <w:color w:val="000000"/>
          <w:sz w:val="28"/>
          <w:szCs w:val="28"/>
        </w:rPr>
        <w:lastRenderedPageBreak/>
        <w:t xml:space="preserve">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365CEE">
        <w:rPr>
          <w:rFonts w:ascii="Times New Roman" w:hAnsi="Times New Roman"/>
          <w:sz w:val="28"/>
          <w:szCs w:val="28"/>
        </w:rPr>
        <w:t>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1E0ABF">
        <w:rPr>
          <w:rFonts w:ascii="Times New Roman" w:hAnsi="Times New Roman"/>
          <w:sz w:val="28"/>
          <w:szCs w:val="28"/>
        </w:rPr>
        <w:t>Мещерякову Владимиру Александровичу</w:t>
      </w:r>
      <w:r w:rsidR="001A5267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1E0ABF"/>
    <w:rsid w:val="00262099"/>
    <w:rsid w:val="00282947"/>
    <w:rsid w:val="002F0C7D"/>
    <w:rsid w:val="0030672C"/>
    <w:rsid w:val="00323F2C"/>
    <w:rsid w:val="00361CCF"/>
    <w:rsid w:val="00365CEE"/>
    <w:rsid w:val="00393B90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2020-07-21T17:36:00Z</cp:lastPrinted>
  <dcterms:created xsi:type="dcterms:W3CDTF">2020-07-21T17:37:00Z</dcterms:created>
  <dcterms:modified xsi:type="dcterms:W3CDTF">2020-07-21T17:37:00Z</dcterms:modified>
</cp:coreProperties>
</file>