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310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411F0" w:rsidRDefault="008411F0" w:rsidP="008411F0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</w:t>
      </w:r>
      <w:r>
        <w:rPr>
          <w:sz w:val="28"/>
        </w:rPr>
        <w:t>3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A4BD2">
        <w:rPr>
          <w:b/>
          <w:sz w:val="28"/>
          <w:szCs w:val="28"/>
        </w:rPr>
        <w:t>№1936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A4BD2">
        <w:rPr>
          <w:rFonts w:ascii="Times New Roman" w:hAnsi="Times New Roman"/>
          <w:sz w:val="28"/>
          <w:szCs w:val="28"/>
        </w:rPr>
        <w:t>№1936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8A4BD2">
        <w:rPr>
          <w:rFonts w:ascii="Times New Roman" w:hAnsi="Times New Roman"/>
          <w:sz w:val="28"/>
          <w:szCs w:val="28"/>
        </w:rPr>
        <w:t>Левченко Н.В</w:t>
      </w:r>
      <w:r w:rsidR="00DE0922">
        <w:rPr>
          <w:rFonts w:ascii="Times New Roman" w:hAnsi="Times New Roman"/>
          <w:sz w:val="28"/>
          <w:szCs w:val="28"/>
        </w:rPr>
        <w:t>.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8A4BD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8A4BD2">
        <w:rPr>
          <w:rFonts w:ascii="Times New Roman" w:hAnsi="Times New Roman"/>
          <w:sz w:val="28"/>
          <w:szCs w:val="28"/>
        </w:rPr>
        <w:t xml:space="preserve"> №1936</w:t>
      </w:r>
      <w:r w:rsidR="00E2388D" w:rsidRPr="00E2388D">
        <w:rPr>
          <w:rFonts w:ascii="Times New Roman" w:hAnsi="Times New Roman"/>
          <w:sz w:val="28"/>
          <w:szCs w:val="28"/>
        </w:rPr>
        <w:t xml:space="preserve"> </w:t>
      </w:r>
      <w:r w:rsidR="008A4BD2">
        <w:rPr>
          <w:rFonts w:ascii="Times New Roman" w:hAnsi="Times New Roman"/>
          <w:sz w:val="28"/>
          <w:szCs w:val="28"/>
        </w:rPr>
        <w:t>Левченко Наталью Васильевну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DE0922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AF2A1F">
        <w:rPr>
          <w:rFonts w:ascii="Times New Roman" w:hAnsi="Times New Roman"/>
          <w:bCs/>
          <w:sz w:val="28"/>
          <w:szCs w:val="28"/>
        </w:rPr>
        <w:t>а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8A4BD2">
        <w:rPr>
          <w:rFonts w:ascii="Times New Roman" w:hAnsi="Times New Roman"/>
          <w:sz w:val="28"/>
          <w:szCs w:val="28"/>
        </w:rPr>
        <w:t>РОСТОВСКИМ ОБЛАСТНЫМ</w:t>
      </w:r>
      <w:r w:rsidR="008A4BD2" w:rsidRPr="008A4BD2">
        <w:rPr>
          <w:rFonts w:ascii="Times New Roman" w:hAnsi="Times New Roman"/>
          <w:sz w:val="28"/>
          <w:szCs w:val="28"/>
        </w:rPr>
        <w:t xml:space="preserve"> ОТДЕЛЕНИЕ</w:t>
      </w:r>
      <w:r w:rsidR="008A4BD2">
        <w:rPr>
          <w:rFonts w:ascii="Times New Roman" w:hAnsi="Times New Roman"/>
          <w:sz w:val="28"/>
          <w:szCs w:val="28"/>
        </w:rPr>
        <w:t>М</w:t>
      </w:r>
      <w:r w:rsidR="008A4BD2" w:rsidRPr="008A4BD2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8A4BD2" w:rsidRPr="005F2DE8">
        <w:rPr>
          <w:rFonts w:ascii="Times New Roman" w:hAnsi="Times New Roman"/>
          <w:b/>
          <w:sz w:val="28"/>
          <w:szCs w:val="28"/>
        </w:rPr>
        <w:t>КОММУНИСТИЧЕСКАЯ ПАРТИЯ КОММУНИСТЫ РОССИИ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8A4BD2">
        <w:rPr>
          <w:rFonts w:ascii="Times New Roman" w:hAnsi="Times New Roman"/>
          <w:sz w:val="28"/>
          <w:szCs w:val="28"/>
        </w:rPr>
        <w:t>№1936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1BE8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5F2DE8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411F0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AF2A1F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704FBB6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2021-07-13T08:26:00Z</cp:lastPrinted>
  <dcterms:created xsi:type="dcterms:W3CDTF">2025-06-24T14:58:00Z</dcterms:created>
  <dcterms:modified xsi:type="dcterms:W3CDTF">2025-06-24T14:58:00Z</dcterms:modified>
</cp:coreProperties>
</file>