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3E5" w:rsidRPr="00BA6374" w:rsidRDefault="009373E5" w:rsidP="009373E5">
      <w:pPr>
        <w:pStyle w:val="a3"/>
        <w:spacing w:after="0" w:line="360" w:lineRule="auto"/>
        <w:ind w:left="0"/>
        <w:jc w:val="center"/>
        <w:rPr>
          <w:sz w:val="28"/>
          <w:szCs w:val="28"/>
        </w:rPr>
      </w:pPr>
      <w:r w:rsidRPr="00BA6374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658298297" r:id="rId6"/>
        </w:objec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9373E5" w:rsidRPr="00BA6374" w:rsidRDefault="009373E5" w:rsidP="009373E5">
      <w:pPr>
        <w:pStyle w:val="Postan"/>
        <w:spacing w:line="16" w:lineRule="atLeast"/>
        <w:rPr>
          <w:szCs w:val="28"/>
        </w:rPr>
      </w:pPr>
    </w:p>
    <w:p w:rsidR="009373E5" w:rsidRPr="00BA6374" w:rsidRDefault="009373E5" w:rsidP="009373E5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CE56E3" w:rsidRDefault="00CE56E3" w:rsidP="009373E5">
      <w:pPr>
        <w:pStyle w:val="Postan"/>
        <w:spacing w:line="16" w:lineRule="atLeast"/>
        <w:jc w:val="left"/>
        <w:rPr>
          <w:szCs w:val="28"/>
        </w:rPr>
      </w:pPr>
    </w:p>
    <w:p w:rsidR="00F57979" w:rsidRPr="006E643B" w:rsidRDefault="00151D51" w:rsidP="00F57979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20</w:t>
      </w:r>
      <w:r w:rsidR="003F0B25">
        <w:rPr>
          <w:szCs w:val="28"/>
        </w:rPr>
        <w:t xml:space="preserve"> </w:t>
      </w:r>
      <w:r w:rsidR="00A3488D">
        <w:rPr>
          <w:szCs w:val="28"/>
        </w:rPr>
        <w:t>июл</w:t>
      </w:r>
      <w:r w:rsidR="006D5637">
        <w:rPr>
          <w:szCs w:val="28"/>
        </w:rPr>
        <w:t>я</w:t>
      </w:r>
      <w:r w:rsidR="00A3488D">
        <w:rPr>
          <w:szCs w:val="28"/>
        </w:rPr>
        <w:t xml:space="preserve"> 2020 г.</w:t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>
        <w:rPr>
          <w:szCs w:val="28"/>
        </w:rPr>
        <w:t>№101-</w:t>
      </w:r>
      <w:r w:rsidR="005D492E">
        <w:rPr>
          <w:szCs w:val="28"/>
        </w:rPr>
        <w:t>8</w:t>
      </w:r>
    </w:p>
    <w:p w:rsidR="009373E5" w:rsidRDefault="009373E5" w:rsidP="009373E5">
      <w:pPr>
        <w:pStyle w:val="Postan"/>
        <w:spacing w:line="16" w:lineRule="atLeast"/>
        <w:rPr>
          <w:szCs w:val="28"/>
        </w:rPr>
      </w:pPr>
      <w:r w:rsidRPr="006E643B">
        <w:rPr>
          <w:szCs w:val="28"/>
        </w:rPr>
        <w:t>г.Ростов-на-Дону</w:t>
      </w:r>
    </w:p>
    <w:p w:rsidR="009373E5" w:rsidRPr="006E643B" w:rsidRDefault="009373E5" w:rsidP="009373E5">
      <w:pPr>
        <w:pStyle w:val="Postan"/>
        <w:spacing w:line="16" w:lineRule="atLeast"/>
        <w:rPr>
          <w:szCs w:val="28"/>
        </w:rPr>
      </w:pPr>
    </w:p>
    <w:tbl>
      <w:tblPr>
        <w:tblW w:w="0" w:type="auto"/>
        <w:tblInd w:w="284" w:type="dxa"/>
        <w:tblLook w:val="04A0" w:firstRow="1" w:lastRow="0" w:firstColumn="1" w:lastColumn="0" w:noHBand="0" w:noVBand="1"/>
      </w:tblPr>
      <w:tblGrid>
        <w:gridCol w:w="8080"/>
      </w:tblGrid>
      <w:tr w:rsidR="009373E5" w:rsidRPr="00F1391D" w:rsidTr="00F16C9A">
        <w:tc>
          <w:tcPr>
            <w:tcW w:w="8080" w:type="dxa"/>
            <w:hideMark/>
          </w:tcPr>
          <w:p w:rsidR="005D492E" w:rsidRDefault="005D492E" w:rsidP="005D492E">
            <w:pPr>
              <w:tabs>
                <w:tab w:val="left" w:pos="7938"/>
              </w:tabs>
              <w:suppressAutoHyphens/>
              <w:ind w:left="1168" w:right="743"/>
              <w:jc w:val="both"/>
              <w:rPr>
                <w:b/>
                <w:sz w:val="28"/>
              </w:rPr>
            </w:pPr>
            <w:r w:rsidRPr="005D64C0">
              <w:rPr>
                <w:b/>
                <w:sz w:val="28"/>
              </w:rPr>
              <w:t>О</w:t>
            </w:r>
            <w:r w:rsidRPr="00B24B42">
              <w:rPr>
                <w:b/>
                <w:sz w:val="28"/>
              </w:rPr>
              <w:t xml:space="preserve"> приостановлении полномочий члена участковой избирательной комиссии избирательного у</w:t>
            </w:r>
            <w:r>
              <w:rPr>
                <w:b/>
                <w:sz w:val="28"/>
              </w:rPr>
              <w:t>частка, участка референдума № 1973</w:t>
            </w:r>
            <w:r w:rsidRPr="00B24B42">
              <w:rPr>
                <w:b/>
                <w:sz w:val="28"/>
              </w:rPr>
              <w:t xml:space="preserve"> с правом решающего голоса </w:t>
            </w:r>
            <w:proofErr w:type="spellStart"/>
            <w:r>
              <w:rPr>
                <w:b/>
                <w:sz w:val="28"/>
              </w:rPr>
              <w:t>Хохлачева</w:t>
            </w:r>
            <w:proofErr w:type="spellEnd"/>
            <w:r>
              <w:rPr>
                <w:b/>
                <w:sz w:val="28"/>
              </w:rPr>
              <w:t xml:space="preserve"> Валерия Викторовича</w:t>
            </w:r>
          </w:p>
          <w:p w:rsidR="009373E5" w:rsidRPr="00F1391D" w:rsidRDefault="009373E5" w:rsidP="00A9759D">
            <w:pPr>
              <w:ind w:left="601" w:right="459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896E03" w:rsidRDefault="005D492E" w:rsidP="001D752E">
      <w:pPr>
        <w:spacing w:line="360" w:lineRule="auto"/>
        <w:ind w:right="141" w:firstLine="510"/>
        <w:jc w:val="both"/>
        <w:rPr>
          <w:sz w:val="28"/>
          <w:szCs w:val="28"/>
        </w:rPr>
      </w:pPr>
      <w:r w:rsidRPr="00092ABF">
        <w:rPr>
          <w:sz w:val="28"/>
          <w:szCs w:val="28"/>
        </w:rPr>
        <w:t xml:space="preserve">В соответствии с подпунктом «ж» пункта 1, пунктом 7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в связи с выдвижением </w:t>
      </w:r>
      <w:proofErr w:type="spellStart"/>
      <w:r>
        <w:rPr>
          <w:sz w:val="28"/>
          <w:szCs w:val="28"/>
        </w:rPr>
        <w:t>Хохлачева</w:t>
      </w:r>
      <w:proofErr w:type="spellEnd"/>
      <w:r>
        <w:rPr>
          <w:sz w:val="28"/>
          <w:szCs w:val="28"/>
        </w:rPr>
        <w:t xml:space="preserve"> Валерия Викторовича</w:t>
      </w:r>
      <w:r w:rsidRPr="00092ABF">
        <w:rPr>
          <w:sz w:val="28"/>
          <w:szCs w:val="28"/>
        </w:rPr>
        <w:t xml:space="preserve"> кандидатом в депутаты Ростовской-на-Дону городской Думы седьмого созыва по </w:t>
      </w:r>
      <w:r>
        <w:rPr>
          <w:sz w:val="28"/>
          <w:szCs w:val="28"/>
        </w:rPr>
        <w:t>Пролетарскому</w:t>
      </w:r>
      <w:r w:rsidRPr="00092ABF">
        <w:rPr>
          <w:sz w:val="28"/>
          <w:szCs w:val="28"/>
        </w:rPr>
        <w:t xml:space="preserve"> одноманд</w:t>
      </w:r>
      <w:r>
        <w:rPr>
          <w:sz w:val="28"/>
          <w:szCs w:val="28"/>
        </w:rPr>
        <w:t>атному избирательному округу № 24</w:t>
      </w:r>
      <w:r w:rsidRPr="00092ABF">
        <w:rPr>
          <w:sz w:val="28"/>
          <w:szCs w:val="28"/>
        </w:rPr>
        <w:t xml:space="preserve">, </w:t>
      </w:r>
      <w:r w:rsidRPr="00071B9F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Пролетарского</w:t>
      </w:r>
      <w:r w:rsidRPr="00071B9F">
        <w:rPr>
          <w:sz w:val="28"/>
          <w:szCs w:val="28"/>
        </w:rPr>
        <w:t xml:space="preserve"> района города Ростова-на-Дону</w:t>
      </w:r>
      <w:r w:rsidR="00EA02B4" w:rsidRPr="006966F4">
        <w:rPr>
          <w:sz w:val="28"/>
          <w:szCs w:val="28"/>
        </w:rPr>
        <w:t>,</w:t>
      </w:r>
      <w:r w:rsidR="00EA02B4">
        <w:rPr>
          <w:sz w:val="28"/>
          <w:szCs w:val="28"/>
        </w:rPr>
        <w:t xml:space="preserve"> </w:t>
      </w:r>
    </w:p>
    <w:p w:rsidR="00F57979" w:rsidRDefault="00B00DE2" w:rsidP="00B00DE2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Пролетарского района </w:t>
      </w:r>
    </w:p>
    <w:p w:rsidR="00B00DE2" w:rsidRDefault="00B00DE2" w:rsidP="00B00DE2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города Ростова-на-Дону </w:t>
      </w:r>
      <w:r w:rsidRPr="00966FA3">
        <w:rPr>
          <w:sz w:val="28"/>
          <w:szCs w:val="28"/>
        </w:rPr>
        <w:t>ПОСТАНОВЛЯЕТ:</w:t>
      </w:r>
    </w:p>
    <w:p w:rsidR="00B00DE2" w:rsidRDefault="00B00DE2" w:rsidP="00B00DE2">
      <w:pPr>
        <w:ind w:firstLine="567"/>
        <w:jc w:val="center"/>
        <w:rPr>
          <w:sz w:val="28"/>
          <w:szCs w:val="28"/>
        </w:rPr>
      </w:pPr>
    </w:p>
    <w:p w:rsidR="005D492E" w:rsidRPr="00092ABF" w:rsidRDefault="005D492E" w:rsidP="005D492E">
      <w:pPr>
        <w:pStyle w:val="a8"/>
        <w:numPr>
          <w:ilvl w:val="0"/>
          <w:numId w:val="7"/>
        </w:numPr>
        <w:ind w:left="0" w:firstLine="0"/>
        <w:rPr>
          <w:szCs w:val="28"/>
        </w:rPr>
      </w:pPr>
      <w:r w:rsidRPr="00092ABF">
        <w:rPr>
          <w:szCs w:val="28"/>
        </w:rPr>
        <w:t>Приостановить полномочия члена участковой избирательной комиссии избирательного уча</w:t>
      </w:r>
      <w:r>
        <w:rPr>
          <w:szCs w:val="28"/>
        </w:rPr>
        <w:t>стка, участка референдума № 1973</w:t>
      </w:r>
      <w:r w:rsidRPr="00092ABF">
        <w:rPr>
          <w:szCs w:val="28"/>
        </w:rPr>
        <w:t xml:space="preserve"> с правом решающего голоса </w:t>
      </w:r>
      <w:proofErr w:type="spellStart"/>
      <w:r>
        <w:rPr>
          <w:szCs w:val="28"/>
        </w:rPr>
        <w:t>Хохлачева</w:t>
      </w:r>
      <w:proofErr w:type="spellEnd"/>
      <w:r>
        <w:rPr>
          <w:szCs w:val="28"/>
        </w:rPr>
        <w:t xml:space="preserve"> Валерия Викторовича</w:t>
      </w:r>
      <w:r w:rsidRPr="00092ABF">
        <w:rPr>
          <w:szCs w:val="28"/>
        </w:rPr>
        <w:t xml:space="preserve"> до прекращения обстоятельств, явившихся основанием для приостановления его полномочий, до утраты кандидатом </w:t>
      </w:r>
      <w:proofErr w:type="spellStart"/>
      <w:r>
        <w:rPr>
          <w:szCs w:val="28"/>
        </w:rPr>
        <w:t>Хохлачевым</w:t>
      </w:r>
      <w:proofErr w:type="spellEnd"/>
      <w:r>
        <w:rPr>
          <w:szCs w:val="28"/>
        </w:rPr>
        <w:t xml:space="preserve"> Валерием Викторовичем</w:t>
      </w:r>
      <w:r w:rsidRPr="00092ABF">
        <w:rPr>
          <w:szCs w:val="28"/>
        </w:rPr>
        <w:t xml:space="preserve"> статуса кандидата в соответствии с пунктом 5 статьи 41  Федерального закона от 12.06.2002 № 67-ФЗ «Об основных гарантиях прав и права на участие в референдуме граждан Российской Федерации».</w:t>
      </w:r>
    </w:p>
    <w:p w:rsidR="005D492E" w:rsidRPr="00092ABF" w:rsidRDefault="005D492E" w:rsidP="00B8708C">
      <w:pPr>
        <w:pStyle w:val="a8"/>
        <w:numPr>
          <w:ilvl w:val="0"/>
          <w:numId w:val="7"/>
        </w:numPr>
        <w:ind w:left="0" w:firstLine="0"/>
        <w:rPr>
          <w:szCs w:val="28"/>
        </w:rPr>
      </w:pPr>
      <w:r w:rsidRPr="00092ABF">
        <w:rPr>
          <w:szCs w:val="28"/>
        </w:rPr>
        <w:lastRenderedPageBreak/>
        <w:t>Направить настоящее постановление члену участковой избирательной комиссии избирательного учас</w:t>
      </w:r>
      <w:r>
        <w:rPr>
          <w:szCs w:val="28"/>
        </w:rPr>
        <w:t>тка, участка референдума №1973</w:t>
      </w:r>
      <w:r w:rsidRPr="00092ABF">
        <w:rPr>
          <w:szCs w:val="28"/>
        </w:rPr>
        <w:t xml:space="preserve"> с правом решающего голоса </w:t>
      </w:r>
      <w:proofErr w:type="spellStart"/>
      <w:r>
        <w:rPr>
          <w:szCs w:val="28"/>
        </w:rPr>
        <w:t>Хохлачеву</w:t>
      </w:r>
      <w:proofErr w:type="spellEnd"/>
      <w:r>
        <w:rPr>
          <w:szCs w:val="28"/>
        </w:rPr>
        <w:t xml:space="preserve"> Валерию Викторовичу</w:t>
      </w:r>
      <w:r w:rsidRPr="00092ABF">
        <w:rPr>
          <w:szCs w:val="28"/>
        </w:rPr>
        <w:t>.</w:t>
      </w:r>
    </w:p>
    <w:p w:rsidR="00323F2C" w:rsidRPr="00323F2C" w:rsidRDefault="00323F2C" w:rsidP="00B8708C">
      <w:pPr>
        <w:pStyle w:val="a3"/>
        <w:numPr>
          <w:ilvl w:val="0"/>
          <w:numId w:val="7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323F2C">
        <w:rPr>
          <w:rFonts w:ascii="Times New Roman" w:hAnsi="Times New Roman"/>
          <w:bCs/>
          <w:sz w:val="28"/>
          <w:szCs w:val="28"/>
        </w:rPr>
        <w:t>Разместить настоящее постановление на сайте Территориальной избирательной комиссии Про</w:t>
      </w:r>
      <w:bookmarkStart w:id="0" w:name="_GoBack"/>
      <w:bookmarkEnd w:id="0"/>
      <w:r w:rsidRPr="00323F2C">
        <w:rPr>
          <w:rFonts w:ascii="Times New Roman" w:hAnsi="Times New Roman"/>
          <w:bCs/>
          <w:sz w:val="28"/>
          <w:szCs w:val="28"/>
        </w:rPr>
        <w:t>летарского района города Росто</w:t>
      </w:r>
      <w:r>
        <w:rPr>
          <w:rFonts w:ascii="Times New Roman" w:hAnsi="Times New Roman"/>
          <w:bCs/>
          <w:sz w:val="28"/>
          <w:szCs w:val="28"/>
        </w:rPr>
        <w:t>ва-на-Дону</w:t>
      </w:r>
      <w:r w:rsidRPr="00323F2C">
        <w:rPr>
          <w:rFonts w:ascii="Times New Roman" w:hAnsi="Times New Roman"/>
          <w:bCs/>
          <w:sz w:val="28"/>
          <w:szCs w:val="28"/>
        </w:rPr>
        <w:t xml:space="preserve"> в информационно-телекоммуникационной сети «Интернет».</w:t>
      </w:r>
    </w:p>
    <w:p w:rsidR="005D492E" w:rsidRPr="00092ABF" w:rsidRDefault="005D492E" w:rsidP="00B8708C">
      <w:pPr>
        <w:pStyle w:val="a8"/>
        <w:numPr>
          <w:ilvl w:val="0"/>
          <w:numId w:val="7"/>
        </w:numPr>
        <w:ind w:left="0" w:firstLine="0"/>
        <w:rPr>
          <w:szCs w:val="28"/>
        </w:rPr>
      </w:pPr>
      <w:r w:rsidRPr="00092ABF">
        <w:rPr>
          <w:szCs w:val="28"/>
        </w:rPr>
        <w:t xml:space="preserve">Контроль за выполнением данного постановления возложить                      на председателя Территориальной избирательной комиссии </w:t>
      </w:r>
      <w:r w:rsidR="00B8708C">
        <w:rPr>
          <w:szCs w:val="28"/>
        </w:rPr>
        <w:t xml:space="preserve">Пролетарского </w:t>
      </w:r>
      <w:r w:rsidRPr="00092ABF">
        <w:rPr>
          <w:szCs w:val="28"/>
        </w:rPr>
        <w:t xml:space="preserve">района города Ростова-на-Дону </w:t>
      </w:r>
      <w:r w:rsidR="00B8708C">
        <w:rPr>
          <w:szCs w:val="28"/>
        </w:rPr>
        <w:t>Е.В. Филоненко</w:t>
      </w:r>
      <w:r w:rsidRPr="00092ABF">
        <w:rPr>
          <w:szCs w:val="28"/>
        </w:rPr>
        <w:t>.</w:t>
      </w:r>
    </w:p>
    <w:p w:rsidR="00071155" w:rsidRDefault="00071155" w:rsidP="00E838C1">
      <w:pPr>
        <w:spacing w:line="360" w:lineRule="auto"/>
        <w:jc w:val="both"/>
        <w:rPr>
          <w:sz w:val="28"/>
          <w:szCs w:val="28"/>
        </w:rPr>
      </w:pPr>
    </w:p>
    <w:p w:rsidR="00EB10BD" w:rsidRDefault="00843136" w:rsidP="00E838C1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 xml:space="preserve">Председатель комиссии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Е.В. Филоненк</w:t>
      </w:r>
      <w:r>
        <w:rPr>
          <w:sz w:val="28"/>
          <w:szCs w:val="28"/>
        </w:rPr>
        <w:t>о</w:t>
      </w:r>
    </w:p>
    <w:p w:rsidR="00C6680C" w:rsidRDefault="00843136" w:rsidP="00E838C1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>Секретарь комиссии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 xml:space="preserve">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="00C4246E">
        <w:rPr>
          <w:sz w:val="28"/>
          <w:szCs w:val="28"/>
        </w:rPr>
        <w:t xml:space="preserve">В.И. </w:t>
      </w:r>
      <w:proofErr w:type="spellStart"/>
      <w:r w:rsidR="00C4246E">
        <w:rPr>
          <w:sz w:val="28"/>
          <w:szCs w:val="28"/>
        </w:rPr>
        <w:t>Болгова</w:t>
      </w:r>
      <w:proofErr w:type="spellEnd"/>
    </w:p>
    <w:sectPr w:rsidR="00C6680C" w:rsidSect="00EA02B4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EF0DE7"/>
    <w:multiLevelType w:val="hybridMultilevel"/>
    <w:tmpl w:val="29261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C819BB"/>
    <w:multiLevelType w:val="hybridMultilevel"/>
    <w:tmpl w:val="30F0D8D2"/>
    <w:lvl w:ilvl="0" w:tplc="239ECC8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3C259E"/>
    <w:multiLevelType w:val="hybridMultilevel"/>
    <w:tmpl w:val="D122C0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A60F06"/>
    <w:multiLevelType w:val="hybridMultilevel"/>
    <w:tmpl w:val="0E6C88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205E93"/>
    <w:multiLevelType w:val="hybridMultilevel"/>
    <w:tmpl w:val="8B28DE94"/>
    <w:lvl w:ilvl="0" w:tplc="463CC6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5B32C8E"/>
    <w:multiLevelType w:val="hybridMultilevel"/>
    <w:tmpl w:val="09F2F2B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6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2B4"/>
    <w:rsid w:val="00045586"/>
    <w:rsid w:val="00071155"/>
    <w:rsid w:val="000A30C0"/>
    <w:rsid w:val="000C1A23"/>
    <w:rsid w:val="000F05DB"/>
    <w:rsid w:val="000F4D8F"/>
    <w:rsid w:val="001245A6"/>
    <w:rsid w:val="00151D51"/>
    <w:rsid w:val="001563F0"/>
    <w:rsid w:val="001A5267"/>
    <w:rsid w:val="001D752E"/>
    <w:rsid w:val="00262099"/>
    <w:rsid w:val="00282947"/>
    <w:rsid w:val="002C22D7"/>
    <w:rsid w:val="002F0C7D"/>
    <w:rsid w:val="0030672C"/>
    <w:rsid w:val="00323F2C"/>
    <w:rsid w:val="00361CCF"/>
    <w:rsid w:val="003B0E84"/>
    <w:rsid w:val="003E4078"/>
    <w:rsid w:val="003F0B25"/>
    <w:rsid w:val="003F2962"/>
    <w:rsid w:val="0047576A"/>
    <w:rsid w:val="005C25F5"/>
    <w:rsid w:val="005D492E"/>
    <w:rsid w:val="00607101"/>
    <w:rsid w:val="006A0ADC"/>
    <w:rsid w:val="006A4F7C"/>
    <w:rsid w:val="006C6BAA"/>
    <w:rsid w:val="006C6DD7"/>
    <w:rsid w:val="006D0C2C"/>
    <w:rsid w:val="006D5637"/>
    <w:rsid w:val="0074558A"/>
    <w:rsid w:val="007E3945"/>
    <w:rsid w:val="007F27CB"/>
    <w:rsid w:val="00801A3D"/>
    <w:rsid w:val="008430A7"/>
    <w:rsid w:val="00843136"/>
    <w:rsid w:val="00896E03"/>
    <w:rsid w:val="008C344D"/>
    <w:rsid w:val="008D63F2"/>
    <w:rsid w:val="00900AB5"/>
    <w:rsid w:val="009220C9"/>
    <w:rsid w:val="009373E5"/>
    <w:rsid w:val="009732B4"/>
    <w:rsid w:val="009808C4"/>
    <w:rsid w:val="009A301D"/>
    <w:rsid w:val="009C5DA6"/>
    <w:rsid w:val="00A3488D"/>
    <w:rsid w:val="00A9759D"/>
    <w:rsid w:val="00B00DE2"/>
    <w:rsid w:val="00B27D9C"/>
    <w:rsid w:val="00B46D8C"/>
    <w:rsid w:val="00B8708C"/>
    <w:rsid w:val="00BC328A"/>
    <w:rsid w:val="00BF1BD8"/>
    <w:rsid w:val="00C128B7"/>
    <w:rsid w:val="00C4246E"/>
    <w:rsid w:val="00C61584"/>
    <w:rsid w:val="00C619E7"/>
    <w:rsid w:val="00C6680C"/>
    <w:rsid w:val="00C843DE"/>
    <w:rsid w:val="00CE56E3"/>
    <w:rsid w:val="00D159FF"/>
    <w:rsid w:val="00D67BC4"/>
    <w:rsid w:val="00E12FEB"/>
    <w:rsid w:val="00E55993"/>
    <w:rsid w:val="00E838C1"/>
    <w:rsid w:val="00E83B63"/>
    <w:rsid w:val="00EA02B4"/>
    <w:rsid w:val="00EB10BD"/>
    <w:rsid w:val="00ED0245"/>
    <w:rsid w:val="00F026FB"/>
    <w:rsid w:val="00F16C9A"/>
    <w:rsid w:val="00F218E0"/>
    <w:rsid w:val="00F35374"/>
    <w:rsid w:val="00F57979"/>
    <w:rsid w:val="00F6455A"/>
    <w:rsid w:val="00FF2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6DE4178-DD9B-4D80-ACFE-25BD7C1FF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3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3E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9373E5"/>
    <w:pPr>
      <w:jc w:val="center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CE56E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56E3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Nonformat">
    <w:name w:val="ConsNonformat"/>
    <w:rsid w:val="0060710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Абзац списка1"/>
    <w:basedOn w:val="a"/>
    <w:rsid w:val="00F16C9A"/>
    <w:pPr>
      <w:ind w:left="720"/>
    </w:pPr>
    <w:rPr>
      <w:rFonts w:eastAsia="Calibri"/>
      <w:sz w:val="24"/>
      <w:szCs w:val="24"/>
    </w:rPr>
  </w:style>
  <w:style w:type="paragraph" w:styleId="a6">
    <w:name w:val="No Spacing"/>
    <w:uiPriority w:val="1"/>
    <w:qFormat/>
    <w:rsid w:val="009220C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9220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"/>
    <w:basedOn w:val="a"/>
    <w:link w:val="a9"/>
    <w:rsid w:val="00323F2C"/>
    <w:pPr>
      <w:spacing w:line="360" w:lineRule="auto"/>
      <w:jc w:val="both"/>
    </w:pPr>
    <w:rPr>
      <w:sz w:val="28"/>
    </w:rPr>
  </w:style>
  <w:style w:type="character" w:customStyle="1" w:styleId="a9">
    <w:name w:val="Основной текст Знак"/>
    <w:basedOn w:val="a0"/>
    <w:link w:val="a8"/>
    <w:rsid w:val="00323F2C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309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2020-08-07T06:38:00Z</cp:lastPrinted>
  <dcterms:created xsi:type="dcterms:W3CDTF">2020-08-07T06:39:00Z</dcterms:created>
  <dcterms:modified xsi:type="dcterms:W3CDTF">2020-08-07T06:39:00Z</dcterms:modified>
</cp:coreProperties>
</file>