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8096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B4588">
        <w:rPr>
          <w:szCs w:val="28"/>
        </w:rPr>
        <w:t>№ 52-8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0B4588">
        <w:rPr>
          <w:b/>
          <w:sz w:val="28"/>
          <w:szCs w:val="28"/>
        </w:rPr>
        <w:t>67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0B4588">
        <w:rPr>
          <w:rFonts w:ascii="Times New Roman" w:hAnsi="Times New Roman"/>
          <w:sz w:val="28"/>
          <w:szCs w:val="28"/>
        </w:rPr>
        <w:t>67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0B4588">
        <w:rPr>
          <w:rFonts w:ascii="Times New Roman" w:hAnsi="Times New Roman"/>
          <w:sz w:val="28"/>
          <w:szCs w:val="28"/>
        </w:rPr>
        <w:t>Томилина В.М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23257">
        <w:rPr>
          <w:rFonts w:ascii="Times New Roman" w:hAnsi="Times New Roman"/>
          <w:sz w:val="28"/>
          <w:szCs w:val="28"/>
        </w:rPr>
        <w:t>1</w:t>
      </w:r>
      <w:r w:rsidR="00942A35">
        <w:rPr>
          <w:rFonts w:ascii="Times New Roman" w:hAnsi="Times New Roman"/>
          <w:sz w:val="28"/>
          <w:szCs w:val="28"/>
        </w:rPr>
        <w:t>8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0B4588">
        <w:rPr>
          <w:rFonts w:ascii="Times New Roman" w:hAnsi="Times New Roman"/>
          <w:sz w:val="28"/>
          <w:szCs w:val="28"/>
        </w:rPr>
        <w:t>52-7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0B458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723257">
        <w:rPr>
          <w:rFonts w:ascii="Times New Roman" w:hAnsi="Times New Roman"/>
          <w:bCs/>
          <w:sz w:val="28"/>
          <w:szCs w:val="28"/>
        </w:rPr>
        <w:t>участка ре</w:t>
      </w:r>
      <w:r w:rsidR="000B4588">
        <w:rPr>
          <w:rFonts w:ascii="Times New Roman" w:hAnsi="Times New Roman"/>
          <w:bCs/>
          <w:sz w:val="28"/>
          <w:szCs w:val="28"/>
        </w:rPr>
        <w:t>ферендума №1967</w:t>
      </w:r>
      <w:r w:rsidR="00942A35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0B4588">
        <w:rPr>
          <w:rFonts w:ascii="Times New Roman" w:hAnsi="Times New Roman"/>
          <w:bCs/>
          <w:sz w:val="28"/>
          <w:szCs w:val="28"/>
        </w:rPr>
        <w:t xml:space="preserve">Бичурину </w:t>
      </w:r>
      <w:proofErr w:type="spellStart"/>
      <w:r w:rsidR="000B4588">
        <w:rPr>
          <w:rFonts w:ascii="Times New Roman" w:hAnsi="Times New Roman"/>
          <w:bCs/>
          <w:sz w:val="28"/>
          <w:szCs w:val="28"/>
        </w:rPr>
        <w:t>Нэлли</w:t>
      </w:r>
      <w:proofErr w:type="spellEnd"/>
      <w:r w:rsidR="000B458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B4588">
        <w:rPr>
          <w:rFonts w:ascii="Times New Roman" w:hAnsi="Times New Roman"/>
          <w:bCs/>
          <w:sz w:val="28"/>
          <w:szCs w:val="28"/>
        </w:rPr>
        <w:t>Равильевну</w:t>
      </w:r>
      <w:proofErr w:type="spellEnd"/>
      <w:r w:rsidR="000B4588">
        <w:rPr>
          <w:rFonts w:ascii="Times New Roman" w:hAnsi="Times New Roman"/>
          <w:bCs/>
          <w:sz w:val="28"/>
          <w:szCs w:val="28"/>
        </w:rPr>
        <w:t>, 1963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723257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0B4588">
        <w:rPr>
          <w:rFonts w:ascii="Times New Roman" w:hAnsi="Times New Roman"/>
          <w:sz w:val="28"/>
          <w:szCs w:val="28"/>
        </w:rPr>
        <w:t>Региональным</w:t>
      </w:r>
      <w:r w:rsidR="000B4588" w:rsidRPr="000B4588">
        <w:rPr>
          <w:rFonts w:ascii="Times New Roman" w:hAnsi="Times New Roman"/>
          <w:sz w:val="28"/>
          <w:szCs w:val="28"/>
        </w:rPr>
        <w:t xml:space="preserve"> отделение</w:t>
      </w:r>
      <w:r w:rsidR="000B4588">
        <w:rPr>
          <w:rFonts w:ascii="Times New Roman" w:hAnsi="Times New Roman"/>
          <w:sz w:val="28"/>
          <w:szCs w:val="28"/>
        </w:rPr>
        <w:t>м</w:t>
      </w:r>
      <w:r w:rsidR="000B4588" w:rsidRPr="000B4588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РОСТА»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B458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B458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B4588">
        <w:rPr>
          <w:rFonts w:ascii="Times New Roman" w:hAnsi="Times New Roman"/>
          <w:sz w:val="28"/>
          <w:szCs w:val="28"/>
        </w:rPr>
        <w:t>1967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2023-08-18T13:22:00Z</cp:lastPrinted>
  <dcterms:created xsi:type="dcterms:W3CDTF">2023-08-18T13:23:00Z</dcterms:created>
  <dcterms:modified xsi:type="dcterms:W3CDTF">2023-08-18T13:23:00Z</dcterms:modified>
</cp:coreProperties>
</file>