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5AB3" w:rsidRPr="00C719DF" w:rsidRDefault="00FE5AB3" w:rsidP="00FE5AB3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65012086" r:id="rId6"/>
        </w:objec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E5AB3" w:rsidRPr="00C719DF" w:rsidRDefault="00FE5AB3" w:rsidP="00FE5AB3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1F1067" w:rsidRPr="006E643B" w:rsidRDefault="00DA6646" w:rsidP="001F1067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22</w:t>
      </w:r>
      <w:r w:rsidR="00DC5FE4">
        <w:rPr>
          <w:szCs w:val="28"/>
        </w:rPr>
        <w:t xml:space="preserve"> </w:t>
      </w:r>
      <w:r w:rsidR="00191406">
        <w:rPr>
          <w:szCs w:val="28"/>
        </w:rPr>
        <w:t xml:space="preserve">декабря 2023 </w:t>
      </w:r>
      <w:r w:rsidR="00FF100F">
        <w:rPr>
          <w:szCs w:val="28"/>
        </w:rPr>
        <w:t>года</w:t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913E24">
        <w:rPr>
          <w:szCs w:val="28"/>
        </w:rPr>
        <w:t>№69-3</w:t>
      </w:r>
    </w:p>
    <w:p w:rsidR="00FE5AB3" w:rsidRDefault="00FE5AB3" w:rsidP="00FE5AB3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913E24" w:rsidRDefault="00913E24" w:rsidP="00913E24">
      <w:pPr>
        <w:pStyle w:val="1"/>
        <w:tabs>
          <w:tab w:val="left" w:pos="8820"/>
        </w:tabs>
        <w:ind w:left="1418" w:right="1559"/>
        <w:jc w:val="both"/>
        <w:rPr>
          <w:b/>
          <w:szCs w:val="28"/>
          <w:lang w:val="ru-RU" w:eastAsia="ru-RU"/>
        </w:rPr>
      </w:pPr>
      <w:r>
        <w:rPr>
          <w:b/>
        </w:rPr>
        <w:t xml:space="preserve">О Рабочей группе Территориальной избирательной комиссии </w:t>
      </w:r>
      <w:r>
        <w:rPr>
          <w:b/>
          <w:lang w:val="ru-RU"/>
        </w:rPr>
        <w:t>Пролетарского</w:t>
      </w:r>
      <w:r>
        <w:rPr>
          <w:b/>
        </w:rPr>
        <w:t xml:space="preserve"> района города Ростова-на-Дону </w:t>
      </w:r>
      <w:r w:rsidRPr="005630CD">
        <w:rPr>
          <w:b/>
          <w:szCs w:val="28"/>
          <w:lang w:eastAsia="ru-RU"/>
        </w:rPr>
        <w:t xml:space="preserve">по рассмотрению жалоб (заявлений) на решения и действия (бездействие) нижестоящих избирательных комиссий </w:t>
      </w:r>
      <w:r>
        <w:rPr>
          <w:b/>
          <w:szCs w:val="28"/>
          <w:lang w:eastAsia="ru-RU"/>
        </w:rPr>
        <w:br/>
      </w:r>
      <w:r w:rsidRPr="005630CD">
        <w:rPr>
          <w:b/>
          <w:szCs w:val="28"/>
          <w:lang w:eastAsia="ru-RU"/>
        </w:rPr>
        <w:t>и их должностных лиц, иных участников избирательного процесса</w:t>
      </w:r>
      <w:r w:rsidRPr="005630CD">
        <w:rPr>
          <w:b/>
          <w:szCs w:val="28"/>
          <w:lang w:val="ru-RU" w:eastAsia="ru-RU"/>
        </w:rPr>
        <w:t>,</w:t>
      </w:r>
      <w:r w:rsidRPr="005630CD">
        <w:rPr>
          <w:b/>
          <w:szCs w:val="28"/>
          <w:lang w:eastAsia="ru-RU"/>
        </w:rPr>
        <w:t xml:space="preserve"> нарушающие избирательные права граждан </w:t>
      </w:r>
      <w:r w:rsidRPr="00AF7BC2">
        <w:rPr>
          <w:b/>
          <w:szCs w:val="28"/>
          <w:lang w:val="ru-RU" w:eastAsia="ru-RU"/>
        </w:rPr>
        <w:t>в ходе избирательной кампании по выборам Президента Российской Федерации</w:t>
      </w:r>
    </w:p>
    <w:p w:rsidR="00683D53" w:rsidRPr="00D328E5" w:rsidRDefault="00683D53" w:rsidP="00683D53">
      <w:pPr>
        <w:ind w:left="1701" w:right="1416"/>
        <w:jc w:val="both"/>
        <w:rPr>
          <w:b/>
          <w:bCs/>
          <w:sz w:val="28"/>
          <w:szCs w:val="28"/>
        </w:rPr>
      </w:pPr>
    </w:p>
    <w:p w:rsidR="00DA6646" w:rsidRPr="001C77B7" w:rsidRDefault="00DA6646" w:rsidP="00DA6646">
      <w:pPr>
        <w:tabs>
          <w:tab w:val="left" w:pos="7513"/>
        </w:tabs>
        <w:autoSpaceDE w:val="0"/>
        <w:autoSpaceDN w:val="0"/>
        <w:adjustRightInd w:val="0"/>
        <w:ind w:left="1276" w:right="1842"/>
        <w:jc w:val="both"/>
        <w:outlineLvl w:val="0"/>
        <w:rPr>
          <w:b/>
          <w:bCs/>
          <w:sz w:val="28"/>
        </w:rPr>
      </w:pPr>
    </w:p>
    <w:p w:rsidR="00FE5AB3" w:rsidRDefault="00683D53" w:rsidP="00191406">
      <w:pPr>
        <w:pStyle w:val="2"/>
        <w:spacing w:after="0" w:line="360" w:lineRule="auto"/>
        <w:ind w:left="0" w:firstLine="708"/>
        <w:jc w:val="both"/>
        <w:rPr>
          <w:sz w:val="28"/>
          <w:szCs w:val="28"/>
        </w:rPr>
      </w:pPr>
      <w:r w:rsidRPr="00D328E5">
        <w:rPr>
          <w:sz w:val="28"/>
          <w:szCs w:val="28"/>
        </w:rPr>
        <w:t xml:space="preserve">В </w:t>
      </w:r>
      <w:r w:rsidR="00913E24" w:rsidRPr="00913E24">
        <w:rPr>
          <w:sz w:val="28"/>
          <w:szCs w:val="28"/>
        </w:rPr>
        <w:t xml:space="preserve">Реализуя полномочия Территориальной избирательной комиссии </w:t>
      </w:r>
      <w:r w:rsidR="00913E24">
        <w:rPr>
          <w:sz w:val="28"/>
          <w:szCs w:val="28"/>
        </w:rPr>
        <w:t>Пролетарского</w:t>
      </w:r>
      <w:r w:rsidR="00913E24" w:rsidRPr="00913E24">
        <w:rPr>
          <w:sz w:val="28"/>
          <w:szCs w:val="28"/>
        </w:rPr>
        <w:t xml:space="preserve"> района города Ростова-на-Дону, предусмотренные </w:t>
      </w:r>
      <w:r w:rsidR="00913E24" w:rsidRPr="00913E24">
        <w:rPr>
          <w:sz w:val="28"/>
          <w:szCs w:val="28"/>
        </w:rPr>
        <w:br/>
        <w:t xml:space="preserve">статьей 26 Федерального закона от 12.06.2002 № 67-ФЗ  «Об основных гарантиях  избирательных прав и права на участие в референдуме граждан Российской Федерации», статьей 12 Федерального закона </w:t>
      </w:r>
      <w:r w:rsidR="00913E24" w:rsidRPr="00913E24">
        <w:rPr>
          <w:sz w:val="28"/>
          <w:szCs w:val="28"/>
        </w:rPr>
        <w:br/>
        <w:t xml:space="preserve">от 10.01.2003  № 19-ФЗ «О выборах Президента Российской Федерации», </w:t>
      </w:r>
      <w:r w:rsidR="00913E24" w:rsidRPr="00913E24">
        <w:rPr>
          <w:sz w:val="28"/>
          <w:szCs w:val="28"/>
        </w:rPr>
        <w:br/>
        <w:t xml:space="preserve">по осуществлению контроля за соблюдением избирательных прав граждан Российской Федерации на территории </w:t>
      </w:r>
      <w:r w:rsidR="00913E24">
        <w:rPr>
          <w:sz w:val="28"/>
          <w:szCs w:val="28"/>
        </w:rPr>
        <w:t>Пролетарского</w:t>
      </w:r>
      <w:r w:rsidR="00913E24" w:rsidRPr="00913E24">
        <w:rPr>
          <w:sz w:val="28"/>
          <w:szCs w:val="28"/>
        </w:rPr>
        <w:t xml:space="preserve"> района города </w:t>
      </w:r>
      <w:r w:rsidR="00913E24" w:rsidRPr="00913E24">
        <w:rPr>
          <w:sz w:val="28"/>
          <w:szCs w:val="28"/>
        </w:rPr>
        <w:br/>
        <w:t xml:space="preserve">Ростова-на-Дону, в целях оперативного рассмотрения  и принятия решений </w:t>
      </w:r>
      <w:r w:rsidR="00913E24" w:rsidRPr="00913E24">
        <w:rPr>
          <w:sz w:val="28"/>
          <w:szCs w:val="28"/>
        </w:rPr>
        <w:br/>
        <w:t xml:space="preserve">по жалобам (заявлениям), поступающим в Территориальную избирательную комиссию </w:t>
      </w:r>
      <w:r w:rsidR="00913E24">
        <w:rPr>
          <w:sz w:val="28"/>
          <w:szCs w:val="28"/>
        </w:rPr>
        <w:t>Пролетарского</w:t>
      </w:r>
      <w:r w:rsidR="00913E24" w:rsidRPr="00913E24">
        <w:rPr>
          <w:sz w:val="28"/>
          <w:szCs w:val="28"/>
        </w:rPr>
        <w:t xml:space="preserve"> района города Ростова-на-Дону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Президента Российской Федерации</w:t>
      </w:r>
      <w:r w:rsidR="00FE5AB3" w:rsidRPr="00DF7499">
        <w:rPr>
          <w:sz w:val="28"/>
          <w:szCs w:val="28"/>
        </w:rPr>
        <w:t xml:space="preserve">, </w:t>
      </w:r>
    </w:p>
    <w:p w:rsidR="00BD5DED" w:rsidRPr="00F830BA" w:rsidRDefault="00BD5DED" w:rsidP="00BD5DED">
      <w:pPr>
        <w:pStyle w:val="a3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lastRenderedPageBreak/>
        <w:t>Территориальная избирательная комиссия Пролетарского района города Ростова-на-Дону ПОСТАНОВЛЯЕТ:</w:t>
      </w:r>
    </w:p>
    <w:p w:rsidR="00FE5AB3" w:rsidRDefault="00FE5AB3" w:rsidP="00BD5DED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913E24" w:rsidRPr="00913E24" w:rsidRDefault="00913E24" w:rsidP="00913E24">
      <w:pPr>
        <w:pStyle w:val="aa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913E24">
        <w:rPr>
          <w:rFonts w:ascii="Times New Roman" w:hAnsi="Times New Roman"/>
          <w:sz w:val="28"/>
          <w:szCs w:val="28"/>
        </w:rPr>
        <w:t>Утвердить:</w:t>
      </w:r>
    </w:p>
    <w:p w:rsidR="00913E24" w:rsidRPr="00913E24" w:rsidRDefault="00913E24" w:rsidP="00913E24">
      <w:pPr>
        <w:pStyle w:val="aa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</w:t>
      </w:r>
      <w:r w:rsidRPr="00913E24">
        <w:rPr>
          <w:rFonts w:ascii="Times New Roman" w:hAnsi="Times New Roman"/>
          <w:sz w:val="28"/>
          <w:szCs w:val="28"/>
        </w:rPr>
        <w:t xml:space="preserve">Положение о Рабочей группе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Пролетарского</w:t>
      </w:r>
      <w:r w:rsidRPr="00913E24">
        <w:rPr>
          <w:rFonts w:ascii="Times New Roman" w:hAnsi="Times New Roman"/>
          <w:sz w:val="28"/>
          <w:szCs w:val="28"/>
        </w:rPr>
        <w:t xml:space="preserve"> района города Ростова-на-Дону по рассмотрению жалоб (заявлений) на решения и действия (бездействие) ниже</w:t>
      </w:r>
      <w:r>
        <w:rPr>
          <w:rFonts w:ascii="Times New Roman" w:hAnsi="Times New Roman"/>
          <w:sz w:val="28"/>
          <w:szCs w:val="28"/>
        </w:rPr>
        <w:t xml:space="preserve">стоящих избирательных комиссий </w:t>
      </w:r>
      <w:r w:rsidRPr="00913E24">
        <w:rPr>
          <w:rFonts w:ascii="Times New Roman" w:hAnsi="Times New Roman"/>
          <w:sz w:val="28"/>
          <w:szCs w:val="28"/>
        </w:rPr>
        <w:t>и их должностных лиц, иных участников избирательного процесса, нарушающие избирательные права граждан в ходе избирательной кампании по выборам Президента Российской Федерации, согласно приложению № 1.</w:t>
      </w:r>
    </w:p>
    <w:p w:rsidR="00913E24" w:rsidRPr="00913E24" w:rsidRDefault="00913E24" w:rsidP="00913E24">
      <w:pPr>
        <w:pStyle w:val="aa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</w:t>
      </w:r>
      <w:r w:rsidRPr="00913E24">
        <w:rPr>
          <w:rFonts w:ascii="Times New Roman" w:hAnsi="Times New Roman"/>
          <w:sz w:val="28"/>
          <w:szCs w:val="28"/>
        </w:rPr>
        <w:t xml:space="preserve">Состав Рабочей группы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Пролетарского</w:t>
      </w:r>
      <w:r w:rsidRPr="00913E24">
        <w:rPr>
          <w:rFonts w:ascii="Times New Roman" w:hAnsi="Times New Roman"/>
          <w:sz w:val="28"/>
          <w:szCs w:val="28"/>
        </w:rPr>
        <w:t xml:space="preserve"> района города Ростова-на-Дону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Президента Российской Федерации, согласно приложению № 2.</w:t>
      </w:r>
    </w:p>
    <w:p w:rsidR="00683D53" w:rsidRPr="00683D53" w:rsidRDefault="00683D53" w:rsidP="00743140">
      <w:pPr>
        <w:pStyle w:val="aa"/>
        <w:numPr>
          <w:ilvl w:val="0"/>
          <w:numId w:val="6"/>
        </w:numPr>
        <w:ind w:left="0" w:firstLine="0"/>
        <w:rPr>
          <w:rFonts w:ascii="Times New Roman" w:hAnsi="Times New Roman"/>
          <w:sz w:val="28"/>
          <w:szCs w:val="28"/>
        </w:rPr>
      </w:pPr>
      <w:r w:rsidRPr="00683D53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 w:rsidR="00743140" w:rsidRPr="00683D53">
        <w:rPr>
          <w:rFonts w:ascii="Times New Roman" w:hAnsi="Times New Roman"/>
          <w:sz w:val="28"/>
          <w:szCs w:val="28"/>
        </w:rPr>
        <w:t xml:space="preserve">Территориальной избирательной комиссии </w:t>
      </w:r>
      <w:r w:rsidR="00743140">
        <w:rPr>
          <w:rFonts w:ascii="Times New Roman" w:hAnsi="Times New Roman"/>
          <w:sz w:val="28"/>
          <w:szCs w:val="28"/>
        </w:rPr>
        <w:t>Пролетарского</w:t>
      </w:r>
      <w:r w:rsidR="00743140" w:rsidRPr="00683D53">
        <w:rPr>
          <w:rFonts w:ascii="Times New Roman" w:hAnsi="Times New Roman"/>
          <w:sz w:val="28"/>
          <w:szCs w:val="28"/>
        </w:rPr>
        <w:t xml:space="preserve"> района города Ростова-на-Дону </w:t>
      </w:r>
      <w:r w:rsidRPr="00683D53">
        <w:rPr>
          <w:rFonts w:ascii="Times New Roman" w:hAnsi="Times New Roman"/>
          <w:sz w:val="28"/>
          <w:szCs w:val="28"/>
        </w:rPr>
        <w:t>в информационно – телекоммуникационной сети «Интернет».</w:t>
      </w:r>
    </w:p>
    <w:p w:rsidR="00BD5DED" w:rsidRDefault="00683D53" w:rsidP="00743140">
      <w:pPr>
        <w:pStyle w:val="aa"/>
        <w:numPr>
          <w:ilvl w:val="0"/>
          <w:numId w:val="6"/>
        </w:numPr>
        <w:tabs>
          <w:tab w:val="left" w:pos="851"/>
        </w:tabs>
        <w:ind w:left="0" w:firstLine="0"/>
        <w:rPr>
          <w:rFonts w:ascii="Times New Roman" w:hAnsi="Times New Roman"/>
          <w:sz w:val="28"/>
          <w:szCs w:val="28"/>
        </w:rPr>
      </w:pPr>
      <w:r w:rsidRPr="00743140">
        <w:rPr>
          <w:rFonts w:ascii="Times New Roman" w:hAnsi="Times New Roman"/>
          <w:sz w:val="28"/>
          <w:szCs w:val="28"/>
        </w:rPr>
        <w:t xml:space="preserve">Контроль над исполнением настоящего постановления возложить </w:t>
      </w:r>
      <w:r w:rsidRPr="00743140">
        <w:rPr>
          <w:rFonts w:ascii="Times New Roman" w:hAnsi="Times New Roman"/>
          <w:sz w:val="28"/>
          <w:szCs w:val="28"/>
        </w:rPr>
        <w:br/>
        <w:t xml:space="preserve">на секретаря </w:t>
      </w:r>
      <w:r w:rsidR="00743140" w:rsidRPr="00743140">
        <w:rPr>
          <w:rFonts w:ascii="Times New Roman" w:hAnsi="Times New Roman"/>
          <w:sz w:val="28"/>
          <w:szCs w:val="28"/>
        </w:rPr>
        <w:t>Территориальной избирательной комиссии Пролетарского района города Ростова-на-Дону</w:t>
      </w:r>
      <w:r w:rsidR="00743140" w:rsidRPr="007431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43140" w:rsidRPr="00743140">
        <w:rPr>
          <w:rFonts w:ascii="Times New Roman" w:hAnsi="Times New Roman"/>
          <w:sz w:val="28"/>
          <w:szCs w:val="28"/>
        </w:rPr>
        <w:t>Болгову</w:t>
      </w:r>
      <w:proofErr w:type="spellEnd"/>
      <w:r w:rsidR="00743140" w:rsidRPr="00743140">
        <w:rPr>
          <w:rFonts w:ascii="Times New Roman" w:hAnsi="Times New Roman"/>
          <w:sz w:val="28"/>
          <w:szCs w:val="28"/>
        </w:rPr>
        <w:t xml:space="preserve"> В.И. </w:t>
      </w:r>
    </w:p>
    <w:p w:rsidR="00743140" w:rsidRDefault="00743140" w:rsidP="00743140">
      <w:pPr>
        <w:pStyle w:val="aa"/>
        <w:tabs>
          <w:tab w:val="left" w:pos="851"/>
        </w:tabs>
        <w:ind w:left="360" w:firstLine="0"/>
        <w:rPr>
          <w:rFonts w:ascii="Times New Roman" w:hAnsi="Times New Roman"/>
          <w:sz w:val="28"/>
          <w:szCs w:val="28"/>
        </w:rPr>
      </w:pPr>
    </w:p>
    <w:p w:rsidR="00743140" w:rsidRPr="00743140" w:rsidRDefault="00743140" w:rsidP="00743140">
      <w:pPr>
        <w:pStyle w:val="aa"/>
        <w:tabs>
          <w:tab w:val="left" w:pos="851"/>
        </w:tabs>
        <w:ind w:left="360" w:firstLine="0"/>
        <w:rPr>
          <w:rFonts w:ascii="Times New Roman" w:hAnsi="Times New Roman"/>
          <w:sz w:val="28"/>
          <w:szCs w:val="28"/>
        </w:rPr>
      </w:pPr>
    </w:p>
    <w:p w:rsidR="00FE5AB3" w:rsidRPr="00683D53" w:rsidRDefault="00FE5AB3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  <w:r w:rsidRPr="00683D53">
        <w:rPr>
          <w:sz w:val="28"/>
          <w:szCs w:val="28"/>
        </w:rPr>
        <w:t xml:space="preserve">Председатель комиссии </w:t>
      </w:r>
      <w:r w:rsidRPr="00683D53">
        <w:rPr>
          <w:sz w:val="28"/>
          <w:szCs w:val="28"/>
        </w:rPr>
        <w:tab/>
      </w:r>
      <w:r w:rsidRPr="00683D53">
        <w:rPr>
          <w:sz w:val="28"/>
          <w:szCs w:val="28"/>
        </w:rPr>
        <w:tab/>
      </w:r>
      <w:r w:rsidRPr="00683D53">
        <w:rPr>
          <w:sz w:val="28"/>
          <w:szCs w:val="28"/>
        </w:rPr>
        <w:tab/>
      </w:r>
      <w:r w:rsidRPr="00683D53">
        <w:rPr>
          <w:sz w:val="28"/>
          <w:szCs w:val="28"/>
        </w:rPr>
        <w:tab/>
      </w:r>
      <w:r w:rsidRPr="00683D53">
        <w:rPr>
          <w:sz w:val="28"/>
          <w:szCs w:val="28"/>
        </w:rPr>
        <w:tab/>
      </w:r>
      <w:r w:rsidRPr="00683D53">
        <w:rPr>
          <w:sz w:val="28"/>
          <w:szCs w:val="28"/>
        </w:rPr>
        <w:tab/>
        <w:t>Е.В. Филоненко</w:t>
      </w:r>
    </w:p>
    <w:p w:rsidR="001C77B7" w:rsidRPr="00683D53" w:rsidRDefault="001C77B7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CD0F85" w:rsidRDefault="00CD5BEB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="00FE04EB">
        <w:rPr>
          <w:sz w:val="28"/>
          <w:szCs w:val="28"/>
        </w:rPr>
        <w:t xml:space="preserve"> комиссии</w:t>
      </w:r>
      <w:r w:rsidR="00FE04EB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E04EB">
        <w:rPr>
          <w:sz w:val="28"/>
          <w:szCs w:val="28"/>
        </w:rPr>
        <w:tab/>
        <w:t xml:space="preserve"> </w:t>
      </w:r>
      <w:r w:rsidR="00FE5AB3" w:rsidRPr="006E1A14">
        <w:rPr>
          <w:sz w:val="28"/>
          <w:szCs w:val="28"/>
        </w:rPr>
        <w:tab/>
      </w:r>
      <w:r w:rsidR="00FE5AB3" w:rsidRPr="006E1A14">
        <w:rPr>
          <w:sz w:val="28"/>
          <w:szCs w:val="28"/>
        </w:rPr>
        <w:tab/>
      </w:r>
      <w:r>
        <w:rPr>
          <w:sz w:val="28"/>
          <w:szCs w:val="28"/>
        </w:rPr>
        <w:t xml:space="preserve">В.И. </w:t>
      </w:r>
      <w:proofErr w:type="spellStart"/>
      <w:r>
        <w:rPr>
          <w:sz w:val="28"/>
          <w:szCs w:val="28"/>
        </w:rPr>
        <w:t>Болгова</w:t>
      </w:r>
      <w:proofErr w:type="spellEnd"/>
    </w:p>
    <w:p w:rsidR="00743140" w:rsidRDefault="00743140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743140" w:rsidRDefault="00743140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743140" w:rsidRDefault="00743140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743140" w:rsidRDefault="00743140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743140" w:rsidRDefault="00743140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743140" w:rsidRDefault="00743140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743140" w:rsidRDefault="00743140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743140" w:rsidRDefault="00743140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743140" w:rsidRDefault="00743140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743140" w:rsidRDefault="00743140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743140" w:rsidRDefault="00743140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743140" w:rsidRDefault="00743140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743140" w:rsidRDefault="00743140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743140" w:rsidRDefault="00743140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743140" w:rsidRDefault="00743140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743140" w:rsidRDefault="00743140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743140" w:rsidRDefault="00743140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8943C2" w:rsidRPr="00C704A5" w:rsidRDefault="008943C2" w:rsidP="008943C2">
      <w:pPr>
        <w:widowControl w:val="0"/>
        <w:suppressAutoHyphens/>
        <w:ind w:left="5954"/>
        <w:jc w:val="center"/>
      </w:pPr>
      <w:r w:rsidRPr="00C704A5">
        <w:lastRenderedPageBreak/>
        <w:t xml:space="preserve">Приложение </w:t>
      </w:r>
      <w:r>
        <w:t>№ 1</w:t>
      </w:r>
    </w:p>
    <w:p w:rsidR="008943C2" w:rsidRPr="00C704A5" w:rsidRDefault="008943C2" w:rsidP="008943C2">
      <w:pPr>
        <w:widowControl w:val="0"/>
        <w:suppressAutoHyphens/>
        <w:ind w:left="5954"/>
        <w:jc w:val="center"/>
      </w:pPr>
    </w:p>
    <w:p w:rsidR="008943C2" w:rsidRPr="00C704A5" w:rsidRDefault="008943C2" w:rsidP="008943C2">
      <w:pPr>
        <w:widowControl w:val="0"/>
        <w:suppressAutoHyphens/>
        <w:ind w:left="5954"/>
        <w:jc w:val="center"/>
      </w:pPr>
      <w:r w:rsidRPr="00C704A5">
        <w:t>УТВЕРЖДЕН</w:t>
      </w:r>
      <w:r>
        <w:t>О</w:t>
      </w:r>
    </w:p>
    <w:p w:rsidR="008943C2" w:rsidRPr="00C704A5" w:rsidRDefault="008943C2" w:rsidP="008943C2">
      <w:pPr>
        <w:widowControl w:val="0"/>
        <w:suppressAutoHyphens/>
        <w:ind w:left="5954"/>
        <w:jc w:val="center"/>
      </w:pPr>
      <w:r w:rsidRPr="00C704A5">
        <w:t xml:space="preserve">постановлением Территориальной избирательной комиссии </w:t>
      </w:r>
      <w:r>
        <w:t xml:space="preserve">                 </w:t>
      </w:r>
      <w:r>
        <w:t xml:space="preserve">Пролетарского </w:t>
      </w:r>
      <w:r w:rsidRPr="00C704A5">
        <w:t xml:space="preserve">района </w:t>
      </w:r>
    </w:p>
    <w:p w:rsidR="008943C2" w:rsidRPr="00C704A5" w:rsidRDefault="008943C2" w:rsidP="008943C2">
      <w:pPr>
        <w:widowControl w:val="0"/>
        <w:suppressAutoHyphens/>
        <w:ind w:left="5954"/>
        <w:jc w:val="center"/>
      </w:pPr>
      <w:r>
        <w:t xml:space="preserve">города Ростова-на-Дону </w:t>
      </w:r>
      <w:r>
        <w:br/>
        <w:t>от 22.12</w:t>
      </w:r>
      <w:r w:rsidRPr="00C704A5">
        <w:t>.202</w:t>
      </w:r>
      <w:r>
        <w:t>3</w:t>
      </w:r>
      <w:r w:rsidRPr="00C704A5">
        <w:t xml:space="preserve"> № </w:t>
      </w:r>
      <w:r w:rsidR="00913E24">
        <w:t>69-3</w:t>
      </w:r>
    </w:p>
    <w:p w:rsidR="008943C2" w:rsidRDefault="008943C2" w:rsidP="008943C2">
      <w:pPr>
        <w:widowControl w:val="0"/>
        <w:jc w:val="center"/>
        <w:rPr>
          <w:b/>
          <w:bCs/>
          <w:sz w:val="28"/>
          <w:szCs w:val="28"/>
        </w:rPr>
      </w:pPr>
    </w:p>
    <w:p w:rsidR="00913E24" w:rsidRDefault="00913E24" w:rsidP="00913E24">
      <w:pPr>
        <w:pStyle w:val="ab"/>
      </w:pPr>
      <w:r>
        <w:t>ПОЛОЖЕНИЕ</w:t>
      </w:r>
    </w:p>
    <w:p w:rsidR="00913E24" w:rsidRDefault="00913E24" w:rsidP="00913E24">
      <w:pPr>
        <w:pStyle w:val="ab"/>
        <w:spacing w:after="0"/>
      </w:pPr>
      <w:r w:rsidRPr="00913E24">
        <w:t xml:space="preserve">о Рабочей группе Территориальной избирательной комиссии </w:t>
      </w:r>
      <w:r w:rsidRPr="00913E24">
        <w:br/>
        <w:t xml:space="preserve">Пролетарского района города Ростова-на-Дону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</w:t>
      </w:r>
    </w:p>
    <w:p w:rsidR="00913E24" w:rsidRPr="00913E24" w:rsidRDefault="00913E24" w:rsidP="00913E24">
      <w:pPr>
        <w:pStyle w:val="ab"/>
        <w:spacing w:after="0"/>
      </w:pPr>
      <w:r w:rsidRPr="00913E24">
        <w:t>по выборам</w:t>
      </w:r>
      <w:r w:rsidRPr="00913E24">
        <w:rPr>
          <w:szCs w:val="28"/>
        </w:rPr>
        <w:t xml:space="preserve"> Президента Российской Федерации</w:t>
      </w:r>
    </w:p>
    <w:p w:rsidR="00913E24" w:rsidRPr="00AF037C" w:rsidRDefault="00913E24" w:rsidP="00913E24">
      <w:pPr>
        <w:pStyle w:val="aa"/>
        <w:rPr>
          <w:rFonts w:ascii="Times New Roman" w:hAnsi="Times New Roman"/>
          <w:sz w:val="28"/>
          <w:szCs w:val="28"/>
        </w:rPr>
      </w:pPr>
    </w:p>
    <w:p w:rsidR="00913E24" w:rsidRDefault="00913E24" w:rsidP="00913E24">
      <w:pPr>
        <w:pStyle w:val="aa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 w:rsidRPr="00AF037C">
        <w:rPr>
          <w:rFonts w:ascii="Times New Roman" w:hAnsi="Times New Roman"/>
          <w:sz w:val="28"/>
          <w:szCs w:val="28"/>
        </w:rPr>
        <w:t xml:space="preserve">Настоящее Положение </w:t>
      </w:r>
      <w:r w:rsidRPr="00803AA8">
        <w:rPr>
          <w:rFonts w:ascii="Times New Roman" w:hAnsi="Times New Roman"/>
          <w:sz w:val="28"/>
          <w:szCs w:val="28"/>
        </w:rPr>
        <w:t xml:space="preserve">о Рабочей группе Территориальной избирательной комиссии </w:t>
      </w:r>
      <w:r w:rsidRPr="00913E24">
        <w:rPr>
          <w:rFonts w:ascii="Times New Roman" w:hAnsi="Times New Roman"/>
          <w:sz w:val="28"/>
          <w:szCs w:val="28"/>
        </w:rPr>
        <w:t>Пролетарского</w:t>
      </w:r>
      <w:r w:rsidRPr="00803AA8">
        <w:rPr>
          <w:rFonts w:ascii="Times New Roman" w:hAnsi="Times New Roman"/>
          <w:sz w:val="28"/>
          <w:szCs w:val="28"/>
        </w:rPr>
        <w:t xml:space="preserve"> района города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803AA8">
        <w:rPr>
          <w:rFonts w:ascii="Times New Roman" w:hAnsi="Times New Roman"/>
          <w:sz w:val="28"/>
          <w:szCs w:val="28"/>
        </w:rPr>
        <w:t>Ростова-на-Дону по рассмотрению жалоб (заявлений) на решения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803AA8">
        <w:rPr>
          <w:rFonts w:ascii="Times New Roman" w:hAnsi="Times New Roman"/>
          <w:sz w:val="28"/>
          <w:szCs w:val="28"/>
        </w:rPr>
        <w:t xml:space="preserve">и действия (бездействие) нижестоящих избирательных комиссий  и их должностных лиц, иных участников избирательного процесса, нарушающие избирательные права граждан в ходе избирательной кампании по выборам </w:t>
      </w:r>
      <w:r w:rsidRPr="000C36FF">
        <w:rPr>
          <w:rFonts w:ascii="Times New Roman" w:hAnsi="Times New Roman"/>
          <w:sz w:val="28"/>
          <w:szCs w:val="28"/>
        </w:rPr>
        <w:t xml:space="preserve">Президента Российской Федерации </w:t>
      </w:r>
      <w:r>
        <w:rPr>
          <w:rFonts w:ascii="Times New Roman" w:hAnsi="Times New Roman"/>
          <w:sz w:val="28"/>
          <w:szCs w:val="28"/>
        </w:rPr>
        <w:t xml:space="preserve">(далее – Положение) </w:t>
      </w:r>
      <w:r w:rsidRPr="00803AA8">
        <w:rPr>
          <w:rFonts w:ascii="Times New Roman" w:hAnsi="Times New Roman"/>
          <w:sz w:val="28"/>
          <w:szCs w:val="28"/>
        </w:rPr>
        <w:t>определяет</w:t>
      </w:r>
      <w:r w:rsidRPr="00AF037C">
        <w:rPr>
          <w:rFonts w:ascii="Times New Roman" w:hAnsi="Times New Roman"/>
          <w:sz w:val="28"/>
          <w:szCs w:val="28"/>
        </w:rPr>
        <w:t xml:space="preserve"> порядок и формы деятельности Рабочей группы Территориальной избирательной комиссии </w:t>
      </w:r>
      <w:r w:rsidRPr="00913E24">
        <w:rPr>
          <w:rFonts w:ascii="Times New Roman" w:hAnsi="Times New Roman"/>
          <w:sz w:val="28"/>
          <w:szCs w:val="28"/>
        </w:rPr>
        <w:t>Пролетарского</w:t>
      </w:r>
      <w:r w:rsidRPr="00AF037C">
        <w:rPr>
          <w:rFonts w:ascii="Times New Roman" w:hAnsi="Times New Roman"/>
          <w:sz w:val="28"/>
          <w:szCs w:val="28"/>
        </w:rPr>
        <w:t xml:space="preserve"> района города Ростова-на-Дону (далее – Комиссия)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</w:t>
      </w:r>
      <w:r w:rsidRPr="000C36FF">
        <w:rPr>
          <w:rFonts w:ascii="Times New Roman" w:hAnsi="Times New Roman"/>
          <w:sz w:val="28"/>
          <w:szCs w:val="28"/>
        </w:rPr>
        <w:t>Президента Российской Федерации</w:t>
      </w:r>
      <w:r w:rsidRPr="00AF037C">
        <w:rPr>
          <w:rFonts w:ascii="Times New Roman" w:hAnsi="Times New Roman"/>
          <w:sz w:val="28"/>
          <w:szCs w:val="28"/>
        </w:rPr>
        <w:t xml:space="preserve"> (далее – Рабочая группа).</w:t>
      </w:r>
    </w:p>
    <w:p w:rsidR="00913E24" w:rsidRDefault="00913E24" w:rsidP="00913E24">
      <w:pPr>
        <w:pStyle w:val="aa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 w:rsidRPr="00E1465B">
        <w:rPr>
          <w:rFonts w:ascii="Times New Roman" w:hAnsi="Times New Roman"/>
          <w:sz w:val="28"/>
          <w:szCs w:val="28"/>
        </w:rPr>
        <w:t xml:space="preserve">Рабочая группа в своей деятельности руководствуется Конституцией Российской Федерации, </w:t>
      </w:r>
      <w:r w:rsidRPr="000C36FF">
        <w:rPr>
          <w:rFonts w:ascii="Times New Roman" w:hAnsi="Times New Roman"/>
          <w:sz w:val="28"/>
          <w:szCs w:val="28"/>
        </w:rPr>
        <w:t>Федеральн</w:t>
      </w:r>
      <w:r>
        <w:rPr>
          <w:rFonts w:ascii="Times New Roman" w:hAnsi="Times New Roman"/>
          <w:sz w:val="28"/>
          <w:szCs w:val="28"/>
        </w:rPr>
        <w:t>ым</w:t>
      </w:r>
      <w:r w:rsidRPr="000C36FF">
        <w:rPr>
          <w:rFonts w:ascii="Times New Roman" w:hAnsi="Times New Roman"/>
          <w:sz w:val="28"/>
          <w:szCs w:val="28"/>
        </w:rPr>
        <w:t xml:space="preserve"> за</w:t>
      </w:r>
      <w:r>
        <w:rPr>
          <w:rFonts w:ascii="Times New Roman" w:hAnsi="Times New Roman"/>
          <w:sz w:val="28"/>
          <w:szCs w:val="28"/>
        </w:rPr>
        <w:t>коном</w:t>
      </w:r>
      <w:r w:rsidRPr="000C36FF">
        <w:rPr>
          <w:rFonts w:ascii="Times New Roman" w:hAnsi="Times New Roman"/>
          <w:sz w:val="28"/>
          <w:szCs w:val="28"/>
        </w:rPr>
        <w:t xml:space="preserve"> </w:t>
      </w:r>
      <w:r w:rsidRPr="000C36FF">
        <w:rPr>
          <w:rFonts w:ascii="Times New Roman" w:hAnsi="Times New Roman"/>
          <w:sz w:val="28"/>
          <w:szCs w:val="28"/>
        </w:rPr>
        <w:br/>
        <w:t xml:space="preserve">от </w:t>
      </w:r>
      <w:proofErr w:type="gramStart"/>
      <w:r w:rsidRPr="000C36FF">
        <w:rPr>
          <w:rFonts w:ascii="Times New Roman" w:hAnsi="Times New Roman"/>
          <w:sz w:val="28"/>
          <w:szCs w:val="28"/>
        </w:rPr>
        <w:t>10.01.2003  №</w:t>
      </w:r>
      <w:proofErr w:type="gramEnd"/>
      <w:r w:rsidRPr="000C36FF">
        <w:rPr>
          <w:rFonts w:ascii="Times New Roman" w:hAnsi="Times New Roman"/>
          <w:sz w:val="28"/>
          <w:szCs w:val="28"/>
        </w:rPr>
        <w:t xml:space="preserve"> 19-ФЗ «О выборах Президента Российской Федерации»</w:t>
      </w:r>
      <w:r>
        <w:rPr>
          <w:rFonts w:ascii="Times New Roman" w:hAnsi="Times New Roman"/>
          <w:sz w:val="28"/>
          <w:szCs w:val="28"/>
        </w:rPr>
        <w:t xml:space="preserve">, </w:t>
      </w:r>
      <w:r w:rsidRPr="00E1465B">
        <w:rPr>
          <w:rFonts w:ascii="Times New Roman" w:hAnsi="Times New Roman"/>
          <w:sz w:val="28"/>
          <w:szCs w:val="28"/>
        </w:rPr>
        <w:t>Федеральным законом</w:t>
      </w:r>
      <w:r>
        <w:rPr>
          <w:rFonts w:ascii="Times New Roman" w:hAnsi="Times New Roman"/>
          <w:sz w:val="28"/>
          <w:szCs w:val="28"/>
        </w:rPr>
        <w:t xml:space="preserve"> от 12.06.2002 № 67-ФЗ </w:t>
      </w:r>
      <w:r w:rsidRPr="00E1465B">
        <w:rPr>
          <w:rFonts w:ascii="Times New Roman" w:hAnsi="Times New Roman"/>
          <w:sz w:val="28"/>
          <w:szCs w:val="28"/>
        </w:rPr>
        <w:t xml:space="preserve">«Об основных гарантиях избирательных прав и права на участие </w:t>
      </w:r>
      <w:r>
        <w:rPr>
          <w:rFonts w:ascii="Times New Roman" w:hAnsi="Times New Roman"/>
          <w:sz w:val="28"/>
          <w:szCs w:val="28"/>
        </w:rPr>
        <w:t xml:space="preserve"> </w:t>
      </w:r>
      <w:r w:rsidRPr="00E1465B">
        <w:rPr>
          <w:rFonts w:ascii="Times New Roman" w:hAnsi="Times New Roman"/>
          <w:sz w:val="28"/>
          <w:szCs w:val="28"/>
        </w:rPr>
        <w:t>в референдуме граждан Российской Федерации», правовыми актами Центральной избирательной комиссии Российской Федерации, Избирательной комиссии Ростовской области, постановлениями Комиссии, а также настоящим Положением.</w:t>
      </w:r>
    </w:p>
    <w:p w:rsidR="00913E24" w:rsidRDefault="00913E24" w:rsidP="00913E24">
      <w:pPr>
        <w:pStyle w:val="aa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 w:rsidRPr="00E1465B">
        <w:rPr>
          <w:rFonts w:ascii="Times New Roman" w:hAnsi="Times New Roman"/>
          <w:sz w:val="28"/>
          <w:szCs w:val="28"/>
        </w:rPr>
        <w:t>В компетенцию Рабочей группы входит рассмотрение и подготовка проектов решений по жалобам (заявлениям), поступающим</w:t>
      </w:r>
      <w:r>
        <w:rPr>
          <w:rFonts w:ascii="Times New Roman" w:hAnsi="Times New Roman"/>
          <w:sz w:val="28"/>
          <w:szCs w:val="28"/>
        </w:rPr>
        <w:t xml:space="preserve"> в</w:t>
      </w:r>
      <w:r w:rsidRPr="00E1465B">
        <w:rPr>
          <w:rFonts w:ascii="Times New Roman" w:hAnsi="Times New Roman"/>
          <w:sz w:val="28"/>
          <w:szCs w:val="28"/>
        </w:rPr>
        <w:t xml:space="preserve"> Комиссию, </w:t>
      </w:r>
      <w:r w:rsidRPr="00E1465B">
        <w:rPr>
          <w:rFonts w:ascii="Times New Roman" w:hAnsi="Times New Roman"/>
          <w:sz w:val="28"/>
          <w:szCs w:val="28"/>
        </w:rPr>
        <w:br/>
        <w:t>на решения и действия (бездействие) ниже</w:t>
      </w:r>
      <w:r>
        <w:rPr>
          <w:rFonts w:ascii="Times New Roman" w:hAnsi="Times New Roman"/>
          <w:sz w:val="28"/>
          <w:szCs w:val="28"/>
        </w:rPr>
        <w:t xml:space="preserve">стоящих избирательных комиссий </w:t>
      </w:r>
      <w:r w:rsidRPr="00E1465B">
        <w:rPr>
          <w:rFonts w:ascii="Times New Roman" w:hAnsi="Times New Roman"/>
          <w:sz w:val="28"/>
          <w:szCs w:val="28"/>
        </w:rPr>
        <w:t>и их должностных лиц, иных участников избирательного процесса, нарушающие избирательные права граждан</w:t>
      </w:r>
      <w:r>
        <w:rPr>
          <w:rFonts w:ascii="Times New Roman" w:hAnsi="Times New Roman"/>
          <w:sz w:val="28"/>
          <w:szCs w:val="28"/>
        </w:rPr>
        <w:t xml:space="preserve"> в ходе избирательной кампании </w:t>
      </w:r>
      <w:r w:rsidRPr="00E1465B">
        <w:rPr>
          <w:rFonts w:ascii="Times New Roman" w:hAnsi="Times New Roman"/>
          <w:sz w:val="28"/>
          <w:szCs w:val="28"/>
        </w:rPr>
        <w:t xml:space="preserve">по выборам </w:t>
      </w:r>
      <w:r w:rsidRPr="000C36FF">
        <w:rPr>
          <w:rFonts w:ascii="Times New Roman" w:hAnsi="Times New Roman"/>
          <w:sz w:val="28"/>
          <w:szCs w:val="28"/>
        </w:rPr>
        <w:t>Президента Российской Федерации</w:t>
      </w:r>
      <w:r w:rsidRPr="00E1465B">
        <w:rPr>
          <w:rFonts w:ascii="Times New Roman" w:hAnsi="Times New Roman"/>
          <w:sz w:val="28"/>
          <w:szCs w:val="28"/>
        </w:rPr>
        <w:t>.</w:t>
      </w:r>
    </w:p>
    <w:p w:rsidR="00913E24" w:rsidRDefault="00913E24" w:rsidP="00913E24">
      <w:pPr>
        <w:pStyle w:val="aa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 w:rsidRPr="00E1465B">
        <w:rPr>
          <w:rFonts w:ascii="Times New Roman" w:hAnsi="Times New Roman"/>
          <w:sz w:val="28"/>
          <w:szCs w:val="28"/>
        </w:rPr>
        <w:t xml:space="preserve">Рабочая группа создается из числа членов Комиссии с правом решающего голоса. Персональный состав Рабочей группы утверждается </w:t>
      </w:r>
      <w:r w:rsidRPr="00E1465B">
        <w:rPr>
          <w:rFonts w:ascii="Times New Roman" w:hAnsi="Times New Roman"/>
          <w:sz w:val="28"/>
          <w:szCs w:val="28"/>
        </w:rPr>
        <w:lastRenderedPageBreak/>
        <w:t>постановлением Комиссии. Данным постановлением назначается руководитель Рабочей группы и секретарь Рабочей группы.</w:t>
      </w:r>
    </w:p>
    <w:p w:rsidR="00913E24" w:rsidRDefault="00913E24" w:rsidP="00913E24">
      <w:pPr>
        <w:pStyle w:val="aa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 w:rsidRPr="00E1465B">
        <w:rPr>
          <w:rFonts w:ascii="Times New Roman" w:hAnsi="Times New Roman"/>
          <w:sz w:val="28"/>
          <w:szCs w:val="28"/>
        </w:rPr>
        <w:t xml:space="preserve">По поручению председателя Комиссии, а в его отсутствие – </w:t>
      </w:r>
      <w:r w:rsidRPr="00E1465B">
        <w:rPr>
          <w:rFonts w:ascii="Times New Roman" w:hAnsi="Times New Roman"/>
          <w:sz w:val="28"/>
          <w:szCs w:val="28"/>
        </w:rPr>
        <w:br/>
      </w:r>
      <w:proofErr w:type="gramStart"/>
      <w:r w:rsidRPr="00E1465B">
        <w:rPr>
          <w:rFonts w:ascii="Times New Roman" w:hAnsi="Times New Roman"/>
          <w:sz w:val="28"/>
          <w:szCs w:val="28"/>
        </w:rPr>
        <w:t>по  поручению</w:t>
      </w:r>
      <w:proofErr w:type="gramEnd"/>
      <w:r w:rsidRPr="00E1465B">
        <w:rPr>
          <w:rFonts w:ascii="Times New Roman" w:hAnsi="Times New Roman"/>
          <w:sz w:val="28"/>
          <w:szCs w:val="28"/>
        </w:rPr>
        <w:t xml:space="preserve"> заместителя председателя Комиссии, руководителя Рабочей группы, поступившая в Комиссию жалоба (заявление), рассматривается </w:t>
      </w:r>
      <w:r w:rsidRPr="00E1465B">
        <w:rPr>
          <w:rFonts w:ascii="Times New Roman" w:hAnsi="Times New Roman"/>
          <w:sz w:val="28"/>
          <w:szCs w:val="28"/>
        </w:rPr>
        <w:br/>
        <w:t xml:space="preserve">на заседании Рабочей группы. </w:t>
      </w:r>
    </w:p>
    <w:p w:rsidR="00913E24" w:rsidRPr="0071614A" w:rsidRDefault="00913E24" w:rsidP="00913E24">
      <w:pPr>
        <w:pStyle w:val="aa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 w:rsidRPr="0071614A">
        <w:rPr>
          <w:rFonts w:ascii="Times New Roman" w:hAnsi="Times New Roman"/>
          <w:sz w:val="28"/>
          <w:szCs w:val="28"/>
        </w:rPr>
        <w:t xml:space="preserve">По результатам рассмотрения Рабочей группой жалоб (заявлений), </w:t>
      </w:r>
      <w:r w:rsidRPr="0071614A">
        <w:rPr>
          <w:rFonts w:ascii="Times New Roman" w:hAnsi="Times New Roman"/>
          <w:sz w:val="28"/>
          <w:szCs w:val="28"/>
        </w:rPr>
        <w:br/>
        <w:t xml:space="preserve">за исключением жалоб (заявлений) на решение Комиссии о признании кандидата (кандидатов) утратившим статус кандидата (кандидатов), </w:t>
      </w:r>
      <w:r w:rsidRPr="0071614A">
        <w:rPr>
          <w:rFonts w:ascii="Times New Roman" w:hAnsi="Times New Roman"/>
          <w:sz w:val="28"/>
          <w:szCs w:val="28"/>
        </w:rPr>
        <w:br/>
        <w:t>об отказе в регистрации кандидата, ответ заявителю дается руководителем Рабочей группы, а в его отсутствие – заместителем руководителя Рабочей группы или уполномоченным членом Рабочей группы. Проект ответа готовится членами Рабочей группы по поручению руководителя Рабочей группы, а в его отсутствие – заместителя руководителя Рабочей группы.</w:t>
      </w:r>
    </w:p>
    <w:p w:rsidR="00913E24" w:rsidRPr="00E1465B" w:rsidRDefault="00913E24" w:rsidP="00913E24">
      <w:pPr>
        <w:pStyle w:val="aa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 w:rsidRPr="00E1465B">
        <w:rPr>
          <w:rFonts w:ascii="Times New Roman" w:hAnsi="Times New Roman"/>
          <w:sz w:val="28"/>
          <w:szCs w:val="28"/>
        </w:rPr>
        <w:t xml:space="preserve">В случаях, установленных законом, решение Рабочей </w:t>
      </w:r>
      <w:r>
        <w:rPr>
          <w:rFonts w:ascii="Times New Roman" w:hAnsi="Times New Roman"/>
          <w:sz w:val="28"/>
          <w:szCs w:val="28"/>
        </w:rPr>
        <w:br/>
      </w:r>
      <w:r w:rsidRPr="00E1465B">
        <w:rPr>
          <w:rFonts w:ascii="Times New Roman" w:hAnsi="Times New Roman"/>
          <w:sz w:val="28"/>
          <w:szCs w:val="28"/>
        </w:rPr>
        <w:t xml:space="preserve">группы и соответствующий проект </w:t>
      </w:r>
      <w:r w:rsidRPr="002A21FA">
        <w:rPr>
          <w:rFonts w:ascii="Times New Roman" w:hAnsi="Times New Roman"/>
          <w:sz w:val="28"/>
          <w:szCs w:val="28"/>
        </w:rPr>
        <w:t>постановления</w:t>
      </w:r>
      <w:r w:rsidRPr="00E1465B">
        <w:rPr>
          <w:rFonts w:ascii="Times New Roman" w:hAnsi="Times New Roman"/>
          <w:sz w:val="28"/>
          <w:szCs w:val="28"/>
        </w:rPr>
        <w:t xml:space="preserve"> Комиссии </w:t>
      </w:r>
      <w:r>
        <w:rPr>
          <w:rFonts w:ascii="Times New Roman" w:hAnsi="Times New Roman"/>
          <w:sz w:val="28"/>
          <w:szCs w:val="28"/>
        </w:rPr>
        <w:br/>
      </w:r>
      <w:r w:rsidRPr="00E1465B">
        <w:rPr>
          <w:rFonts w:ascii="Times New Roman" w:hAnsi="Times New Roman"/>
          <w:sz w:val="28"/>
          <w:szCs w:val="28"/>
        </w:rPr>
        <w:t xml:space="preserve">выносятся на рассмотрение Комиссии, при этом с докладом </w:t>
      </w:r>
      <w:r>
        <w:rPr>
          <w:rFonts w:ascii="Times New Roman" w:hAnsi="Times New Roman"/>
          <w:sz w:val="28"/>
          <w:szCs w:val="28"/>
        </w:rPr>
        <w:br/>
      </w:r>
      <w:r w:rsidRPr="00E1465B">
        <w:rPr>
          <w:rFonts w:ascii="Times New Roman" w:hAnsi="Times New Roman"/>
          <w:sz w:val="28"/>
          <w:szCs w:val="28"/>
        </w:rPr>
        <w:t xml:space="preserve">по этому вопросу выступает руководитель Рабочей группы </w:t>
      </w:r>
      <w:r>
        <w:rPr>
          <w:rFonts w:ascii="Times New Roman" w:hAnsi="Times New Roman"/>
          <w:sz w:val="28"/>
          <w:szCs w:val="28"/>
        </w:rPr>
        <w:br/>
      </w:r>
      <w:r w:rsidRPr="00E1465B">
        <w:rPr>
          <w:rFonts w:ascii="Times New Roman" w:hAnsi="Times New Roman"/>
          <w:sz w:val="28"/>
          <w:szCs w:val="28"/>
        </w:rPr>
        <w:t xml:space="preserve">или по его поручению - заместитель руководителя Рабочей группы </w:t>
      </w:r>
      <w:r>
        <w:rPr>
          <w:rFonts w:ascii="Times New Roman" w:hAnsi="Times New Roman"/>
          <w:sz w:val="28"/>
          <w:szCs w:val="28"/>
        </w:rPr>
        <w:br/>
      </w:r>
      <w:r w:rsidRPr="00E1465B">
        <w:rPr>
          <w:rFonts w:ascii="Times New Roman" w:hAnsi="Times New Roman"/>
          <w:sz w:val="28"/>
          <w:szCs w:val="28"/>
        </w:rPr>
        <w:t>либо член Рабочей группы.</w:t>
      </w:r>
    </w:p>
    <w:p w:rsidR="00913E24" w:rsidRDefault="00913E24" w:rsidP="00913E24">
      <w:pPr>
        <w:pStyle w:val="aa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 w:rsidRPr="00E1465B">
        <w:rPr>
          <w:rFonts w:ascii="Times New Roman" w:hAnsi="Times New Roman"/>
          <w:sz w:val="28"/>
          <w:szCs w:val="28"/>
        </w:rPr>
        <w:t xml:space="preserve">Заседания Рабочей группы проводятся по мере необходимости. </w:t>
      </w:r>
    </w:p>
    <w:p w:rsidR="00913E24" w:rsidRPr="00913E24" w:rsidRDefault="00913E24" w:rsidP="00913E24">
      <w:pPr>
        <w:pStyle w:val="aa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 w:rsidRPr="00E1465B">
        <w:rPr>
          <w:rFonts w:ascii="Times New Roman" w:hAnsi="Times New Roman"/>
          <w:sz w:val="28"/>
          <w:szCs w:val="28"/>
        </w:rPr>
        <w:t xml:space="preserve">На заседаниях Рабочей группы вправе присутствовать, выступать </w:t>
      </w:r>
      <w:r w:rsidRPr="00E1465B">
        <w:rPr>
          <w:rFonts w:ascii="Times New Roman" w:hAnsi="Times New Roman"/>
          <w:sz w:val="28"/>
          <w:szCs w:val="28"/>
        </w:rPr>
        <w:br/>
        <w:t>и высказывать свое мнение члены Комиссии, участвующие в подготовке материалов к заседанию Рабочей группы.</w:t>
      </w:r>
      <w:r>
        <w:rPr>
          <w:rFonts w:ascii="Times New Roman" w:hAnsi="Times New Roman"/>
          <w:sz w:val="28"/>
          <w:szCs w:val="28"/>
        </w:rPr>
        <w:t xml:space="preserve"> </w:t>
      </w:r>
      <w:r w:rsidRPr="00913E24">
        <w:rPr>
          <w:rFonts w:ascii="Times New Roman" w:hAnsi="Times New Roman"/>
          <w:sz w:val="28"/>
          <w:szCs w:val="28"/>
        </w:rPr>
        <w:t xml:space="preserve">При рассмотрении жалобы (заявления) на заседание Рабочей </w:t>
      </w:r>
      <w:proofErr w:type="gramStart"/>
      <w:r w:rsidRPr="00913E24">
        <w:rPr>
          <w:rFonts w:ascii="Times New Roman" w:hAnsi="Times New Roman"/>
          <w:sz w:val="28"/>
          <w:szCs w:val="28"/>
        </w:rPr>
        <w:t>группы  приглашаются</w:t>
      </w:r>
      <w:proofErr w:type="gramEnd"/>
      <w:r w:rsidRPr="00913E24">
        <w:rPr>
          <w:rFonts w:ascii="Times New Roman" w:hAnsi="Times New Roman"/>
          <w:sz w:val="28"/>
          <w:szCs w:val="28"/>
        </w:rPr>
        <w:t xml:space="preserve"> заинтересованные стороны – автор жалобы (заявления), лица, чьи действия обжалуются, а также лица, уполномоченные представлять их интересы. </w:t>
      </w:r>
    </w:p>
    <w:p w:rsidR="00913E24" w:rsidRPr="00913E24" w:rsidRDefault="00913E24" w:rsidP="00913E24">
      <w:pPr>
        <w:pStyle w:val="aa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AF037C">
        <w:rPr>
          <w:rFonts w:ascii="Times New Roman" w:hAnsi="Times New Roman"/>
          <w:sz w:val="28"/>
          <w:szCs w:val="28"/>
        </w:rPr>
        <w:t xml:space="preserve">Руководитель Рабочей группы дает поручения о подготовке материалов </w:t>
      </w:r>
      <w:r>
        <w:rPr>
          <w:rFonts w:ascii="Times New Roman" w:hAnsi="Times New Roman"/>
          <w:sz w:val="28"/>
          <w:szCs w:val="28"/>
        </w:rPr>
        <w:br/>
      </w:r>
      <w:r w:rsidRPr="00AF037C">
        <w:rPr>
          <w:rFonts w:ascii="Times New Roman" w:hAnsi="Times New Roman"/>
          <w:sz w:val="28"/>
          <w:szCs w:val="28"/>
        </w:rPr>
        <w:t xml:space="preserve">на заседание Рабочей группы, об оповещении ее членов и приглашенных лиц, о времени и месте заседания Рабочей группы, председательствует </w:t>
      </w:r>
      <w:r>
        <w:rPr>
          <w:rFonts w:ascii="Times New Roman" w:hAnsi="Times New Roman"/>
          <w:sz w:val="28"/>
          <w:szCs w:val="28"/>
        </w:rPr>
        <w:br/>
      </w:r>
      <w:r w:rsidRPr="00AF037C">
        <w:rPr>
          <w:rFonts w:ascii="Times New Roman" w:hAnsi="Times New Roman"/>
          <w:sz w:val="28"/>
          <w:szCs w:val="28"/>
        </w:rPr>
        <w:t>на заседаниях Рабочей группы.</w:t>
      </w:r>
      <w:r>
        <w:rPr>
          <w:rFonts w:ascii="Times New Roman" w:hAnsi="Times New Roman"/>
          <w:sz w:val="28"/>
          <w:szCs w:val="28"/>
        </w:rPr>
        <w:t xml:space="preserve"> </w:t>
      </w:r>
      <w:r w:rsidRPr="00913E24">
        <w:rPr>
          <w:rFonts w:ascii="Times New Roman" w:hAnsi="Times New Roman"/>
          <w:sz w:val="28"/>
          <w:szCs w:val="28"/>
        </w:rPr>
        <w:t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другой член Рабочей группы.</w:t>
      </w:r>
      <w:r>
        <w:rPr>
          <w:rFonts w:ascii="Times New Roman" w:hAnsi="Times New Roman"/>
          <w:sz w:val="28"/>
          <w:szCs w:val="28"/>
        </w:rPr>
        <w:t xml:space="preserve"> </w:t>
      </w:r>
      <w:r w:rsidRPr="00913E24">
        <w:rPr>
          <w:rFonts w:ascii="Times New Roman" w:hAnsi="Times New Roman"/>
          <w:sz w:val="28"/>
          <w:szCs w:val="28"/>
        </w:rPr>
        <w:t>Секретарь Рабочей группы организует делопроизводство в Рабочей группе.</w:t>
      </w:r>
    </w:p>
    <w:p w:rsidR="00913E24" w:rsidRDefault="00913E24" w:rsidP="00913E24">
      <w:pPr>
        <w:pStyle w:val="aa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AF037C">
        <w:rPr>
          <w:rFonts w:ascii="Times New Roman" w:hAnsi="Times New Roman"/>
          <w:sz w:val="28"/>
          <w:szCs w:val="28"/>
        </w:rPr>
        <w:t xml:space="preserve">Подготовка к заседаниям Рабочей группы ведется в соответствии </w:t>
      </w:r>
      <w:r w:rsidRPr="00AF037C">
        <w:rPr>
          <w:rFonts w:ascii="Times New Roman" w:hAnsi="Times New Roman"/>
          <w:sz w:val="28"/>
          <w:szCs w:val="28"/>
        </w:rPr>
        <w:br/>
        <w:t xml:space="preserve">с поручениями Руководителя Рабочей группы членами Рабочей </w:t>
      </w:r>
      <w:proofErr w:type="gramStart"/>
      <w:r w:rsidRPr="00AF037C">
        <w:rPr>
          <w:rFonts w:ascii="Times New Roman" w:hAnsi="Times New Roman"/>
          <w:sz w:val="28"/>
          <w:szCs w:val="28"/>
        </w:rPr>
        <w:t xml:space="preserve">группы,  </w:t>
      </w:r>
      <w:r w:rsidRPr="00AF037C">
        <w:rPr>
          <w:rFonts w:ascii="Times New Roman" w:hAnsi="Times New Roman"/>
          <w:sz w:val="28"/>
          <w:szCs w:val="28"/>
        </w:rPr>
        <w:br/>
        <w:t>а</w:t>
      </w:r>
      <w:proofErr w:type="gramEnd"/>
      <w:r w:rsidRPr="00AF037C">
        <w:rPr>
          <w:rFonts w:ascii="Times New Roman" w:hAnsi="Times New Roman"/>
          <w:sz w:val="28"/>
          <w:szCs w:val="28"/>
        </w:rPr>
        <w:t xml:space="preserve"> также привлекаемыми специалистами. К заседанию Рабочей группы готовятся подлинники или копии документов, необходимые </w:t>
      </w:r>
      <w:r>
        <w:rPr>
          <w:rFonts w:ascii="Times New Roman" w:hAnsi="Times New Roman"/>
          <w:sz w:val="28"/>
          <w:szCs w:val="28"/>
        </w:rPr>
        <w:br/>
      </w:r>
      <w:r w:rsidRPr="00AF037C">
        <w:rPr>
          <w:rFonts w:ascii="Times New Roman" w:hAnsi="Times New Roman"/>
          <w:sz w:val="28"/>
          <w:szCs w:val="28"/>
        </w:rPr>
        <w:t xml:space="preserve">для рассмотрения жалобы (заявления), проект решения Рабочей группы </w:t>
      </w:r>
      <w:r>
        <w:rPr>
          <w:rFonts w:ascii="Times New Roman" w:hAnsi="Times New Roman"/>
          <w:sz w:val="28"/>
          <w:szCs w:val="28"/>
        </w:rPr>
        <w:br/>
      </w:r>
      <w:r w:rsidRPr="00AF037C">
        <w:rPr>
          <w:rFonts w:ascii="Times New Roman" w:hAnsi="Times New Roman"/>
          <w:sz w:val="28"/>
          <w:szCs w:val="28"/>
        </w:rPr>
        <w:t xml:space="preserve">по рассматриваемой жалобе (заявлению), а в необходимых </w:t>
      </w:r>
      <w:r>
        <w:rPr>
          <w:rFonts w:ascii="Times New Roman" w:hAnsi="Times New Roman"/>
          <w:sz w:val="28"/>
          <w:szCs w:val="28"/>
        </w:rPr>
        <w:br/>
      </w:r>
      <w:r w:rsidRPr="00AF037C">
        <w:rPr>
          <w:rFonts w:ascii="Times New Roman" w:hAnsi="Times New Roman"/>
          <w:sz w:val="28"/>
          <w:szCs w:val="28"/>
        </w:rPr>
        <w:t>случаях – соответствующие заключения.</w:t>
      </w:r>
    </w:p>
    <w:p w:rsidR="00913E24" w:rsidRDefault="00913E24" w:rsidP="00913E24">
      <w:pPr>
        <w:pStyle w:val="aa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E1465B">
        <w:rPr>
          <w:rFonts w:ascii="Times New Roman" w:hAnsi="Times New Roman"/>
          <w:sz w:val="28"/>
          <w:szCs w:val="28"/>
        </w:rPr>
        <w:t xml:space="preserve">Решение о проведении дополнительной проверки по жалобе (заявлению) принимается руководителем Рабочей группы, в случае необходимости выезда членов Рабочей группы, принимается председателем Комиссии </w:t>
      </w:r>
      <w:r>
        <w:rPr>
          <w:rFonts w:ascii="Times New Roman" w:hAnsi="Times New Roman"/>
          <w:sz w:val="28"/>
          <w:szCs w:val="28"/>
        </w:rPr>
        <w:br/>
      </w:r>
      <w:r w:rsidRPr="00E1465B">
        <w:rPr>
          <w:rFonts w:ascii="Times New Roman" w:hAnsi="Times New Roman"/>
          <w:sz w:val="28"/>
          <w:szCs w:val="28"/>
        </w:rPr>
        <w:t>по предложению Рабочей группы, вносимому ее руководителем.</w:t>
      </w:r>
    </w:p>
    <w:p w:rsidR="00913E24" w:rsidRDefault="00913E24" w:rsidP="00913E24">
      <w:pPr>
        <w:pStyle w:val="aa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 w:rsidRPr="00E1465B">
        <w:rPr>
          <w:rFonts w:ascii="Times New Roman" w:hAnsi="Times New Roman"/>
          <w:sz w:val="28"/>
          <w:szCs w:val="28"/>
        </w:rPr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913E24" w:rsidRDefault="00913E24" w:rsidP="00913E24">
      <w:pPr>
        <w:pStyle w:val="aa"/>
        <w:ind w:left="357" w:firstLine="709"/>
        <w:rPr>
          <w:rFonts w:ascii="Times New Roman" w:hAnsi="Times New Roman"/>
          <w:sz w:val="28"/>
          <w:szCs w:val="28"/>
        </w:rPr>
      </w:pPr>
      <w:r w:rsidRPr="00E1465B">
        <w:rPr>
          <w:rFonts w:ascii="Times New Roman" w:hAnsi="Times New Roman"/>
          <w:sz w:val="28"/>
          <w:szCs w:val="28"/>
        </w:rPr>
        <w:t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</w:t>
      </w:r>
    </w:p>
    <w:p w:rsidR="00913E24" w:rsidRPr="00AF037C" w:rsidRDefault="00913E24" w:rsidP="00913E24">
      <w:pPr>
        <w:pStyle w:val="aa"/>
        <w:ind w:left="357" w:firstLine="709"/>
        <w:rPr>
          <w:rFonts w:ascii="Times New Roman" w:hAnsi="Times New Roman"/>
          <w:sz w:val="28"/>
          <w:szCs w:val="28"/>
        </w:rPr>
      </w:pPr>
      <w:r w:rsidRPr="00AF037C">
        <w:rPr>
          <w:rFonts w:ascii="Times New Roman" w:hAnsi="Times New Roman"/>
          <w:sz w:val="28"/>
          <w:szCs w:val="28"/>
        </w:rPr>
        <w:t xml:space="preserve">Продолжительность выступлений на заседании Рабочей группы устанавливается руководителем Рабочей группы (председательствующим </w:t>
      </w:r>
      <w:r w:rsidRPr="00AF037C">
        <w:rPr>
          <w:rFonts w:ascii="Times New Roman" w:hAnsi="Times New Roman"/>
          <w:sz w:val="28"/>
          <w:szCs w:val="28"/>
        </w:rPr>
        <w:br/>
        <w:t xml:space="preserve">на заседании) по согласованию с докладчиком и не должна превышать: </w:t>
      </w:r>
      <w:r w:rsidRPr="00AF037C">
        <w:rPr>
          <w:rFonts w:ascii="Times New Roman" w:hAnsi="Times New Roman"/>
          <w:sz w:val="28"/>
          <w:szCs w:val="28"/>
        </w:rPr>
        <w:br/>
        <w:t xml:space="preserve">для доклада и выступлений заинтересованных лиц и их представителей </w:t>
      </w:r>
      <w:r w:rsidRPr="00AF037C">
        <w:rPr>
          <w:rFonts w:ascii="Times New Roman" w:hAnsi="Times New Roman"/>
          <w:sz w:val="28"/>
          <w:szCs w:val="28"/>
        </w:rPr>
        <w:br/>
        <w:t>в случае их участия в заседании - 10 минут; для докладов и иных выступлений членов Рабочей группы - 5 ми</w:t>
      </w:r>
      <w:r>
        <w:rPr>
          <w:rFonts w:ascii="Times New Roman" w:hAnsi="Times New Roman"/>
          <w:sz w:val="28"/>
          <w:szCs w:val="28"/>
        </w:rPr>
        <w:t xml:space="preserve">нут; для оглашения информации, </w:t>
      </w:r>
      <w:r w:rsidRPr="00AF037C">
        <w:rPr>
          <w:rFonts w:ascii="Times New Roman" w:hAnsi="Times New Roman"/>
          <w:sz w:val="28"/>
          <w:szCs w:val="28"/>
        </w:rPr>
        <w:t>обращений - 3 минуты. Рабочая группа вправе принят</w:t>
      </w:r>
      <w:r>
        <w:rPr>
          <w:rFonts w:ascii="Times New Roman" w:hAnsi="Times New Roman"/>
          <w:sz w:val="28"/>
          <w:szCs w:val="28"/>
        </w:rPr>
        <w:t xml:space="preserve">ь решение </w:t>
      </w:r>
      <w:r w:rsidRPr="00AF037C">
        <w:rPr>
          <w:rFonts w:ascii="Times New Roman" w:hAnsi="Times New Roman"/>
          <w:sz w:val="28"/>
          <w:szCs w:val="28"/>
        </w:rPr>
        <w:t xml:space="preserve">о предоставлении дополнительного времени докладчику </w:t>
      </w:r>
      <w:r>
        <w:rPr>
          <w:rFonts w:ascii="Times New Roman" w:hAnsi="Times New Roman"/>
          <w:sz w:val="28"/>
          <w:szCs w:val="28"/>
        </w:rPr>
        <w:br/>
      </w:r>
      <w:r w:rsidRPr="00AF037C">
        <w:rPr>
          <w:rFonts w:ascii="Times New Roman" w:hAnsi="Times New Roman"/>
          <w:sz w:val="28"/>
          <w:szCs w:val="28"/>
        </w:rPr>
        <w:t>и заинтересованным сторонам.</w:t>
      </w:r>
    </w:p>
    <w:p w:rsidR="00913E24" w:rsidRPr="00E1465B" w:rsidRDefault="00913E24" w:rsidP="00913E24">
      <w:pPr>
        <w:pStyle w:val="aa"/>
        <w:numPr>
          <w:ilvl w:val="0"/>
          <w:numId w:val="8"/>
        </w:numPr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AF037C">
        <w:rPr>
          <w:rFonts w:ascii="Times New Roman" w:hAnsi="Times New Roman"/>
          <w:sz w:val="28"/>
          <w:szCs w:val="28"/>
        </w:rPr>
        <w:t>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и секретарем.</w:t>
      </w:r>
    </w:p>
    <w:p w:rsidR="00913E24" w:rsidRDefault="00913E24" w:rsidP="00913E24">
      <w:pPr>
        <w:pStyle w:val="aa"/>
        <w:numPr>
          <w:ilvl w:val="0"/>
          <w:numId w:val="8"/>
        </w:numPr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 xml:space="preserve"> </w:t>
      </w:r>
      <w:r w:rsidRPr="00AF037C">
        <w:rPr>
          <w:rFonts w:ascii="Times New Roman" w:hAnsi="Times New Roman"/>
          <w:snapToGrid w:val="0"/>
          <w:sz w:val="28"/>
          <w:szCs w:val="28"/>
        </w:rPr>
        <w:t xml:space="preserve">Решения по жалобам (заявлениям), поступившим до дня голосования </w:t>
      </w:r>
      <w:r>
        <w:rPr>
          <w:rFonts w:ascii="Times New Roman" w:hAnsi="Times New Roman"/>
          <w:snapToGrid w:val="0"/>
          <w:sz w:val="28"/>
          <w:szCs w:val="28"/>
        </w:rPr>
        <w:br/>
      </w:r>
      <w:r w:rsidRPr="00AF037C">
        <w:rPr>
          <w:rFonts w:ascii="Times New Roman" w:hAnsi="Times New Roman"/>
          <w:snapToGrid w:val="0"/>
          <w:sz w:val="28"/>
          <w:szCs w:val="28"/>
        </w:rPr>
        <w:t xml:space="preserve">в период избирательной кампании, принимаются в пятидневный срок, </w:t>
      </w:r>
      <w:r>
        <w:rPr>
          <w:rFonts w:ascii="Times New Roman" w:hAnsi="Times New Roman"/>
          <w:snapToGrid w:val="0"/>
          <w:sz w:val="28"/>
          <w:szCs w:val="28"/>
        </w:rPr>
        <w:br/>
      </w:r>
      <w:r w:rsidRPr="00AF037C">
        <w:rPr>
          <w:rFonts w:ascii="Times New Roman" w:hAnsi="Times New Roman"/>
          <w:snapToGrid w:val="0"/>
          <w:sz w:val="28"/>
          <w:szCs w:val="28"/>
        </w:rPr>
        <w:t>но не позднее дня, предшествующего дню голосования, а в день голосования или в день, следующий за днем голосования, - немедленно. В случае, если факты, содержащиеся в жалобах (заявлениях), требуют дополнительной проверки, решения по ним принимаются не позднее чем в десятидневный срок.</w:t>
      </w:r>
    </w:p>
    <w:p w:rsidR="00913E24" w:rsidRDefault="00913E24" w:rsidP="00913E24">
      <w:pPr>
        <w:pStyle w:val="aa"/>
        <w:numPr>
          <w:ilvl w:val="0"/>
          <w:numId w:val="8"/>
        </w:numPr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E1465B">
        <w:rPr>
          <w:rFonts w:ascii="Times New Roman" w:hAnsi="Times New Roman"/>
          <w:sz w:val="28"/>
          <w:szCs w:val="28"/>
        </w:rPr>
        <w:t>В случае необходимости рассмотрения жалобы (заявления) на заседании Комиссии, на основании принятых Рабочей группой рекомендаций</w:t>
      </w:r>
      <w:r>
        <w:rPr>
          <w:rFonts w:ascii="Times New Roman" w:hAnsi="Times New Roman"/>
          <w:sz w:val="28"/>
          <w:szCs w:val="28"/>
        </w:rPr>
        <w:t>,</w:t>
      </w:r>
      <w:r w:rsidRPr="00E1465B">
        <w:rPr>
          <w:rFonts w:ascii="Times New Roman" w:hAnsi="Times New Roman"/>
          <w:sz w:val="28"/>
          <w:szCs w:val="28"/>
        </w:rPr>
        <w:t xml:space="preserve"> представляется на согласование соответствующий проект постановления Комиссии.</w:t>
      </w:r>
    </w:p>
    <w:p w:rsidR="00913E24" w:rsidRDefault="00913E24" w:rsidP="00913E24">
      <w:pPr>
        <w:pStyle w:val="aa"/>
        <w:numPr>
          <w:ilvl w:val="0"/>
          <w:numId w:val="8"/>
        </w:numPr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E1465B">
        <w:rPr>
          <w:rFonts w:ascii="Times New Roman" w:hAnsi="Times New Roman"/>
          <w:sz w:val="28"/>
          <w:szCs w:val="28"/>
        </w:rPr>
        <w:t xml:space="preserve">Документы Рабочей группы по рассмотрению жалоб (заявлений) хранятся </w:t>
      </w:r>
      <w:r>
        <w:rPr>
          <w:rFonts w:ascii="Times New Roman" w:hAnsi="Times New Roman"/>
          <w:sz w:val="28"/>
          <w:szCs w:val="28"/>
        </w:rPr>
        <w:br/>
      </w:r>
      <w:r w:rsidRPr="00E1465B">
        <w:rPr>
          <w:rFonts w:ascii="Times New Roman" w:hAnsi="Times New Roman"/>
          <w:sz w:val="28"/>
          <w:szCs w:val="28"/>
        </w:rPr>
        <w:t xml:space="preserve">в архиве Комиссии в течение сроков, установленных номенклатурой дел. </w:t>
      </w:r>
    </w:p>
    <w:p w:rsidR="00913E24" w:rsidRPr="00E1465B" w:rsidRDefault="00913E24" w:rsidP="00913E24">
      <w:pPr>
        <w:pStyle w:val="aa"/>
        <w:numPr>
          <w:ilvl w:val="0"/>
          <w:numId w:val="8"/>
        </w:numPr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E1465B">
        <w:rPr>
          <w:rFonts w:ascii="Times New Roman" w:hAnsi="Times New Roman"/>
          <w:sz w:val="28"/>
          <w:szCs w:val="28"/>
        </w:rPr>
        <w:t xml:space="preserve">По решению руководителя Рабочей группы заседание Рабочей группы может проводиться в режиме видеоконференции. При этом должна быть обеспечена возможность участия в заседании заинтересованных лиц </w:t>
      </w:r>
      <w:r>
        <w:rPr>
          <w:rFonts w:ascii="Times New Roman" w:hAnsi="Times New Roman"/>
          <w:sz w:val="28"/>
          <w:szCs w:val="28"/>
        </w:rPr>
        <w:br/>
      </w:r>
      <w:r w:rsidRPr="00E1465B">
        <w:rPr>
          <w:rFonts w:ascii="Times New Roman" w:hAnsi="Times New Roman"/>
          <w:sz w:val="28"/>
          <w:szCs w:val="28"/>
        </w:rPr>
        <w:t>и их представителей.</w:t>
      </w:r>
    </w:p>
    <w:p w:rsidR="00913E24" w:rsidRDefault="00913E24" w:rsidP="00913E24">
      <w:pPr>
        <w:widowControl w:val="0"/>
        <w:suppressAutoHyphens/>
        <w:ind w:left="5812"/>
        <w:jc w:val="center"/>
      </w:pPr>
    </w:p>
    <w:p w:rsidR="00913E24" w:rsidRDefault="00913E24" w:rsidP="00913E24">
      <w:pPr>
        <w:widowControl w:val="0"/>
        <w:suppressAutoHyphens/>
        <w:ind w:left="5812"/>
        <w:jc w:val="center"/>
      </w:pPr>
    </w:p>
    <w:p w:rsidR="008943C2" w:rsidRDefault="008943C2" w:rsidP="008943C2">
      <w:pPr>
        <w:widowControl w:val="0"/>
        <w:spacing w:after="200" w:line="360" w:lineRule="auto"/>
        <w:ind w:left="360"/>
        <w:jc w:val="center"/>
        <w:rPr>
          <w:rFonts w:eastAsia="Calibri"/>
          <w:lang w:eastAsia="en-US"/>
        </w:rPr>
      </w:pPr>
    </w:p>
    <w:p w:rsidR="008943C2" w:rsidRDefault="008943C2" w:rsidP="008943C2">
      <w:pPr>
        <w:widowControl w:val="0"/>
        <w:spacing w:after="200" w:line="360" w:lineRule="auto"/>
        <w:ind w:left="360"/>
        <w:jc w:val="center"/>
        <w:rPr>
          <w:rFonts w:eastAsia="Calibri"/>
          <w:lang w:eastAsia="en-US"/>
        </w:rPr>
      </w:pPr>
    </w:p>
    <w:p w:rsidR="008943C2" w:rsidRDefault="008943C2" w:rsidP="008943C2">
      <w:pPr>
        <w:widowControl w:val="0"/>
        <w:spacing w:after="200" w:line="360" w:lineRule="auto"/>
        <w:ind w:left="360"/>
        <w:jc w:val="center"/>
        <w:rPr>
          <w:rFonts w:eastAsia="Calibri"/>
          <w:lang w:eastAsia="en-US"/>
        </w:rPr>
      </w:pPr>
    </w:p>
    <w:p w:rsidR="008943C2" w:rsidRDefault="008943C2" w:rsidP="008943C2">
      <w:pPr>
        <w:widowControl w:val="0"/>
        <w:suppressAutoHyphens/>
        <w:ind w:left="5954"/>
        <w:jc w:val="center"/>
      </w:pPr>
    </w:p>
    <w:p w:rsidR="00AF492C" w:rsidRDefault="00AF492C" w:rsidP="008943C2">
      <w:pPr>
        <w:widowControl w:val="0"/>
        <w:suppressAutoHyphens/>
        <w:ind w:left="5954"/>
        <w:jc w:val="center"/>
      </w:pPr>
    </w:p>
    <w:p w:rsidR="00AF492C" w:rsidRDefault="00AF492C" w:rsidP="008943C2">
      <w:pPr>
        <w:widowControl w:val="0"/>
        <w:suppressAutoHyphens/>
        <w:ind w:left="5954"/>
        <w:jc w:val="center"/>
      </w:pPr>
    </w:p>
    <w:p w:rsidR="00AF492C" w:rsidRDefault="00AF492C" w:rsidP="008943C2">
      <w:pPr>
        <w:widowControl w:val="0"/>
        <w:suppressAutoHyphens/>
        <w:ind w:left="5954"/>
        <w:jc w:val="center"/>
      </w:pPr>
    </w:p>
    <w:p w:rsidR="00AF492C" w:rsidRDefault="00AF492C" w:rsidP="008943C2">
      <w:pPr>
        <w:widowControl w:val="0"/>
        <w:suppressAutoHyphens/>
        <w:ind w:left="5954"/>
        <w:jc w:val="center"/>
      </w:pPr>
    </w:p>
    <w:p w:rsidR="008943C2" w:rsidRPr="00C704A5" w:rsidRDefault="008943C2" w:rsidP="008943C2">
      <w:pPr>
        <w:widowControl w:val="0"/>
        <w:suppressAutoHyphens/>
        <w:ind w:left="5954"/>
        <w:jc w:val="center"/>
      </w:pPr>
      <w:r w:rsidRPr="00C704A5">
        <w:lastRenderedPageBreak/>
        <w:t xml:space="preserve">Приложение </w:t>
      </w:r>
      <w:r>
        <w:t>№ 2</w:t>
      </w:r>
    </w:p>
    <w:p w:rsidR="008943C2" w:rsidRPr="00C704A5" w:rsidRDefault="008943C2" w:rsidP="008943C2">
      <w:pPr>
        <w:widowControl w:val="0"/>
        <w:suppressAutoHyphens/>
        <w:ind w:left="5954"/>
        <w:jc w:val="center"/>
      </w:pPr>
    </w:p>
    <w:p w:rsidR="008943C2" w:rsidRPr="00C704A5" w:rsidRDefault="008943C2" w:rsidP="008943C2">
      <w:pPr>
        <w:widowControl w:val="0"/>
        <w:suppressAutoHyphens/>
        <w:ind w:left="5954"/>
        <w:jc w:val="center"/>
      </w:pPr>
      <w:r w:rsidRPr="00C704A5">
        <w:t>УТВЕРЖДЕН</w:t>
      </w:r>
    </w:p>
    <w:p w:rsidR="008943C2" w:rsidRPr="00C704A5" w:rsidRDefault="008943C2" w:rsidP="008943C2">
      <w:pPr>
        <w:widowControl w:val="0"/>
        <w:suppressAutoHyphens/>
        <w:ind w:left="5954"/>
        <w:jc w:val="center"/>
      </w:pPr>
      <w:r w:rsidRPr="00C704A5">
        <w:t xml:space="preserve">постановлением Территориальной избирательной комиссии </w:t>
      </w:r>
      <w:r>
        <w:t xml:space="preserve">                      </w:t>
      </w:r>
      <w:r w:rsidR="005F665D">
        <w:t>Пролетарского</w:t>
      </w:r>
      <w:r w:rsidRPr="00C704A5">
        <w:t xml:space="preserve"> района </w:t>
      </w:r>
    </w:p>
    <w:p w:rsidR="008943C2" w:rsidRDefault="008943C2" w:rsidP="008943C2">
      <w:pPr>
        <w:widowControl w:val="0"/>
        <w:suppressAutoHyphens/>
        <w:ind w:left="5954"/>
        <w:jc w:val="center"/>
      </w:pPr>
      <w:r>
        <w:t xml:space="preserve">города Ростова-на-Дону </w:t>
      </w:r>
      <w:r>
        <w:br/>
        <w:t>от 22</w:t>
      </w:r>
      <w:r w:rsidRPr="00C704A5">
        <w:t>.</w:t>
      </w:r>
      <w:r>
        <w:t>12</w:t>
      </w:r>
      <w:r w:rsidRPr="00C704A5">
        <w:t>.202</w:t>
      </w:r>
      <w:r>
        <w:t>3</w:t>
      </w:r>
      <w:r w:rsidRPr="00C704A5">
        <w:t xml:space="preserve"> № </w:t>
      </w:r>
      <w:r w:rsidR="00AF492C">
        <w:t>69-3</w:t>
      </w:r>
    </w:p>
    <w:p w:rsidR="008943C2" w:rsidRDefault="008943C2" w:rsidP="008943C2">
      <w:pPr>
        <w:widowControl w:val="0"/>
        <w:suppressAutoHyphens/>
        <w:ind w:left="5954"/>
        <w:jc w:val="center"/>
      </w:pPr>
    </w:p>
    <w:p w:rsidR="008943C2" w:rsidRPr="00E34216" w:rsidRDefault="008943C2" w:rsidP="008943C2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:rsidR="00AF492C" w:rsidRPr="00AF492C" w:rsidRDefault="00AF492C" w:rsidP="00AF492C">
      <w:pPr>
        <w:jc w:val="center"/>
        <w:rPr>
          <w:b/>
          <w:sz w:val="28"/>
          <w:szCs w:val="28"/>
        </w:rPr>
      </w:pPr>
      <w:r w:rsidRPr="00AF492C">
        <w:rPr>
          <w:b/>
          <w:sz w:val="28"/>
          <w:szCs w:val="28"/>
        </w:rPr>
        <w:t>СОСТАВ</w:t>
      </w:r>
    </w:p>
    <w:p w:rsidR="00AF492C" w:rsidRPr="00AF492C" w:rsidRDefault="00AF492C" w:rsidP="00AF492C">
      <w:pPr>
        <w:ind w:right="282"/>
        <w:jc w:val="center"/>
        <w:rPr>
          <w:rFonts w:eastAsia="Calibri"/>
          <w:sz w:val="28"/>
          <w:szCs w:val="28"/>
          <w:lang w:eastAsia="en-US"/>
        </w:rPr>
      </w:pPr>
      <w:r w:rsidRPr="00AF492C">
        <w:rPr>
          <w:rFonts w:eastAsia="Calibri"/>
          <w:sz w:val="28"/>
          <w:szCs w:val="28"/>
          <w:lang w:eastAsia="en-US"/>
        </w:rPr>
        <w:t xml:space="preserve">Рабочей группы Территориальной избирательной комиссии </w:t>
      </w:r>
      <w:r w:rsidRPr="00AF492C">
        <w:rPr>
          <w:rFonts w:eastAsia="Calibri"/>
          <w:sz w:val="28"/>
          <w:szCs w:val="28"/>
          <w:lang w:eastAsia="en-US"/>
        </w:rPr>
        <w:br/>
      </w:r>
      <w:r>
        <w:rPr>
          <w:rFonts w:eastAsia="Calibri"/>
          <w:sz w:val="28"/>
          <w:szCs w:val="28"/>
          <w:lang w:eastAsia="en-US"/>
        </w:rPr>
        <w:t>Пролетарского</w:t>
      </w:r>
      <w:r w:rsidRPr="00AF492C">
        <w:rPr>
          <w:rFonts w:eastAsia="Calibri"/>
          <w:sz w:val="28"/>
          <w:szCs w:val="28"/>
          <w:lang w:eastAsia="en-US"/>
        </w:rPr>
        <w:t xml:space="preserve"> района города Ростова-на-Дону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Президента Российской Федерации</w:t>
      </w:r>
    </w:p>
    <w:p w:rsidR="00AF492C" w:rsidRPr="00AF492C" w:rsidRDefault="00AF492C" w:rsidP="00AF492C">
      <w:pPr>
        <w:jc w:val="center"/>
        <w:rPr>
          <w:b/>
          <w:sz w:val="28"/>
          <w:szCs w:val="28"/>
        </w:rPr>
      </w:pPr>
    </w:p>
    <w:p w:rsidR="00AF492C" w:rsidRPr="00AF492C" w:rsidRDefault="00AF492C" w:rsidP="00AF492C">
      <w:pPr>
        <w:jc w:val="center"/>
        <w:rPr>
          <w:b/>
          <w:sz w:val="28"/>
          <w:szCs w:val="28"/>
        </w:rPr>
      </w:pPr>
    </w:p>
    <w:p w:rsidR="00AF492C" w:rsidRPr="00AF492C" w:rsidRDefault="00AF492C" w:rsidP="00AF492C">
      <w:pPr>
        <w:jc w:val="center"/>
        <w:rPr>
          <w:b/>
          <w:sz w:val="28"/>
          <w:szCs w:val="28"/>
        </w:rPr>
      </w:pPr>
      <w:r w:rsidRPr="00AF492C">
        <w:rPr>
          <w:b/>
          <w:sz w:val="28"/>
          <w:szCs w:val="28"/>
        </w:rPr>
        <w:t>Руководитель Рабочей группы: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158"/>
        <w:gridCol w:w="6197"/>
      </w:tblGrid>
      <w:tr w:rsidR="00AF492C" w:rsidRPr="00AF492C" w:rsidTr="001D545A">
        <w:tc>
          <w:tcPr>
            <w:tcW w:w="3227" w:type="dxa"/>
            <w:shd w:val="clear" w:color="auto" w:fill="auto"/>
          </w:tcPr>
          <w:p w:rsidR="00AF492C" w:rsidRDefault="00AF492C" w:rsidP="00AF492C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Болгова</w:t>
            </w:r>
            <w:proofErr w:type="spellEnd"/>
          </w:p>
          <w:p w:rsidR="00AF492C" w:rsidRDefault="00AF492C" w:rsidP="00AF492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Валерия</w:t>
            </w:r>
          </w:p>
          <w:p w:rsidR="00AF492C" w:rsidRPr="00AF492C" w:rsidRDefault="00AF492C" w:rsidP="00AF492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Игоревна</w:t>
            </w:r>
          </w:p>
        </w:tc>
        <w:tc>
          <w:tcPr>
            <w:tcW w:w="6343" w:type="dxa"/>
            <w:shd w:val="clear" w:color="auto" w:fill="auto"/>
          </w:tcPr>
          <w:p w:rsidR="00AF492C" w:rsidRPr="00AF492C" w:rsidRDefault="00AF492C" w:rsidP="00AF492C">
            <w:pPr>
              <w:jc w:val="both"/>
              <w:rPr>
                <w:sz w:val="28"/>
                <w:szCs w:val="28"/>
              </w:rPr>
            </w:pPr>
            <w:r w:rsidRPr="00AF492C">
              <w:rPr>
                <w:sz w:val="28"/>
                <w:szCs w:val="28"/>
              </w:rPr>
              <w:t>– </w:t>
            </w:r>
            <w:r>
              <w:rPr>
                <w:sz w:val="28"/>
                <w:szCs w:val="28"/>
              </w:rPr>
              <w:t>секретарь</w:t>
            </w:r>
            <w:r w:rsidRPr="00AF492C">
              <w:rPr>
                <w:sz w:val="28"/>
                <w:szCs w:val="28"/>
              </w:rPr>
              <w:t xml:space="preserve"> Территориальной избирательной комиссии </w:t>
            </w:r>
            <w:r>
              <w:rPr>
                <w:sz w:val="28"/>
                <w:szCs w:val="28"/>
              </w:rPr>
              <w:t>Пролетарского</w:t>
            </w:r>
            <w:r w:rsidRPr="00AF492C">
              <w:rPr>
                <w:sz w:val="28"/>
                <w:szCs w:val="28"/>
              </w:rPr>
              <w:t xml:space="preserve"> района города Ростова-на-Дону                        </w:t>
            </w:r>
          </w:p>
        </w:tc>
      </w:tr>
    </w:tbl>
    <w:p w:rsidR="00AF492C" w:rsidRPr="00AF492C" w:rsidRDefault="00AF492C" w:rsidP="00AF492C">
      <w:pPr>
        <w:jc w:val="center"/>
        <w:rPr>
          <w:b/>
          <w:sz w:val="28"/>
          <w:szCs w:val="28"/>
        </w:rPr>
      </w:pPr>
    </w:p>
    <w:p w:rsidR="00AF492C" w:rsidRPr="00AF492C" w:rsidRDefault="00AF492C" w:rsidP="00AF492C">
      <w:pPr>
        <w:jc w:val="center"/>
        <w:rPr>
          <w:b/>
          <w:sz w:val="28"/>
          <w:szCs w:val="28"/>
        </w:rPr>
      </w:pPr>
      <w:r w:rsidRPr="00AF492C">
        <w:rPr>
          <w:b/>
          <w:sz w:val="28"/>
          <w:szCs w:val="28"/>
        </w:rPr>
        <w:t>Заместитель руководителя Рабочей группы: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444"/>
        <w:gridCol w:w="5911"/>
      </w:tblGrid>
      <w:tr w:rsidR="00AF492C" w:rsidRPr="00AF492C" w:rsidTr="001D545A">
        <w:tc>
          <w:tcPr>
            <w:tcW w:w="3510" w:type="dxa"/>
            <w:shd w:val="clear" w:color="auto" w:fill="auto"/>
          </w:tcPr>
          <w:p w:rsidR="00AF492C" w:rsidRDefault="00AF492C" w:rsidP="00AF492C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Гужеленко</w:t>
            </w:r>
            <w:proofErr w:type="spellEnd"/>
          </w:p>
          <w:p w:rsidR="00AF492C" w:rsidRDefault="00AF492C" w:rsidP="00AF492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Владимир</w:t>
            </w:r>
          </w:p>
          <w:p w:rsidR="00AF492C" w:rsidRPr="00AF492C" w:rsidRDefault="00AF492C" w:rsidP="00AF492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Вячеславович</w:t>
            </w:r>
            <w:r>
              <w:rPr>
                <w:sz w:val="28"/>
                <w:szCs w:val="28"/>
              </w:rPr>
              <w:t xml:space="preserve"> </w:t>
            </w:r>
          </w:p>
          <w:p w:rsidR="00AF492C" w:rsidRPr="00AF492C" w:rsidRDefault="00AF492C" w:rsidP="00AF492C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061" w:type="dxa"/>
            <w:shd w:val="clear" w:color="auto" w:fill="auto"/>
          </w:tcPr>
          <w:p w:rsidR="00AF492C" w:rsidRPr="00AF492C" w:rsidRDefault="00AF492C" w:rsidP="00AF492C">
            <w:pPr>
              <w:jc w:val="both"/>
              <w:rPr>
                <w:b/>
                <w:sz w:val="28"/>
                <w:szCs w:val="28"/>
              </w:rPr>
            </w:pPr>
            <w:r w:rsidRPr="00AF492C">
              <w:rPr>
                <w:sz w:val="28"/>
                <w:szCs w:val="28"/>
              </w:rPr>
              <w:t>– </w:t>
            </w:r>
            <w:r>
              <w:rPr>
                <w:sz w:val="28"/>
                <w:szCs w:val="28"/>
              </w:rPr>
              <w:t xml:space="preserve">член </w:t>
            </w:r>
            <w:r w:rsidRPr="00AF492C">
              <w:rPr>
                <w:sz w:val="28"/>
                <w:szCs w:val="28"/>
              </w:rPr>
              <w:t xml:space="preserve">Территориальной избирательной комиссии </w:t>
            </w:r>
            <w:r>
              <w:rPr>
                <w:sz w:val="28"/>
                <w:szCs w:val="28"/>
              </w:rPr>
              <w:t>Пролетарского</w:t>
            </w:r>
            <w:r w:rsidRPr="00AF492C">
              <w:rPr>
                <w:sz w:val="28"/>
                <w:szCs w:val="28"/>
              </w:rPr>
              <w:t xml:space="preserve"> района </w:t>
            </w:r>
            <w:proofErr w:type="gramStart"/>
            <w:r w:rsidRPr="00AF492C">
              <w:rPr>
                <w:sz w:val="28"/>
                <w:szCs w:val="28"/>
              </w:rPr>
              <w:t>города  Ростова</w:t>
            </w:r>
            <w:proofErr w:type="gramEnd"/>
            <w:r w:rsidRPr="00AF492C">
              <w:rPr>
                <w:sz w:val="28"/>
                <w:szCs w:val="28"/>
              </w:rPr>
              <w:t>-на-Дону</w:t>
            </w:r>
            <w:r>
              <w:rPr>
                <w:sz w:val="28"/>
                <w:szCs w:val="28"/>
              </w:rPr>
              <w:t xml:space="preserve"> с правом решающего голоса</w:t>
            </w:r>
          </w:p>
        </w:tc>
      </w:tr>
    </w:tbl>
    <w:p w:rsidR="00AF492C" w:rsidRPr="00AF492C" w:rsidRDefault="00AF492C" w:rsidP="00AF492C">
      <w:pPr>
        <w:jc w:val="center"/>
        <w:rPr>
          <w:b/>
          <w:sz w:val="28"/>
          <w:szCs w:val="28"/>
        </w:rPr>
      </w:pPr>
    </w:p>
    <w:p w:rsidR="00AF492C" w:rsidRPr="00AF492C" w:rsidRDefault="00AF492C" w:rsidP="00AF492C">
      <w:pPr>
        <w:jc w:val="center"/>
        <w:rPr>
          <w:b/>
          <w:sz w:val="28"/>
          <w:szCs w:val="28"/>
        </w:rPr>
      </w:pPr>
      <w:r w:rsidRPr="00AF492C">
        <w:rPr>
          <w:b/>
          <w:sz w:val="28"/>
          <w:szCs w:val="28"/>
        </w:rPr>
        <w:t>Секретарь Рабочей группы: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437"/>
        <w:gridCol w:w="5918"/>
      </w:tblGrid>
      <w:tr w:rsidR="00AF492C" w:rsidRPr="00AF492C" w:rsidTr="001D545A">
        <w:tc>
          <w:tcPr>
            <w:tcW w:w="3510" w:type="dxa"/>
            <w:shd w:val="clear" w:color="auto" w:fill="auto"/>
          </w:tcPr>
          <w:p w:rsidR="00AF492C" w:rsidRDefault="00AF492C" w:rsidP="00AF492C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Всяченкова</w:t>
            </w:r>
            <w:proofErr w:type="spellEnd"/>
          </w:p>
          <w:p w:rsidR="00AF492C" w:rsidRDefault="00AF492C" w:rsidP="00AF492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Ксения</w:t>
            </w:r>
          </w:p>
          <w:p w:rsidR="00AF492C" w:rsidRPr="00AF492C" w:rsidRDefault="00AF492C" w:rsidP="00AF492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Ильинична</w:t>
            </w:r>
          </w:p>
        </w:tc>
        <w:tc>
          <w:tcPr>
            <w:tcW w:w="6061" w:type="dxa"/>
            <w:shd w:val="clear" w:color="auto" w:fill="auto"/>
          </w:tcPr>
          <w:p w:rsidR="00AF492C" w:rsidRPr="00AF492C" w:rsidRDefault="00AF492C" w:rsidP="00AF492C">
            <w:pPr>
              <w:jc w:val="both"/>
              <w:rPr>
                <w:b/>
                <w:sz w:val="28"/>
                <w:szCs w:val="28"/>
              </w:rPr>
            </w:pPr>
            <w:r w:rsidRPr="00AF492C">
              <w:rPr>
                <w:sz w:val="28"/>
                <w:szCs w:val="28"/>
              </w:rPr>
              <w:t>– </w:t>
            </w:r>
            <w:r>
              <w:rPr>
                <w:sz w:val="28"/>
                <w:szCs w:val="28"/>
              </w:rPr>
              <w:t xml:space="preserve">член </w:t>
            </w:r>
            <w:r w:rsidRPr="00AF492C">
              <w:rPr>
                <w:sz w:val="28"/>
                <w:szCs w:val="28"/>
              </w:rPr>
              <w:t xml:space="preserve">Территориальной избирательной комиссии </w:t>
            </w:r>
            <w:r>
              <w:rPr>
                <w:sz w:val="28"/>
                <w:szCs w:val="28"/>
              </w:rPr>
              <w:t>Пролетарского</w:t>
            </w:r>
            <w:r w:rsidRPr="00AF492C">
              <w:rPr>
                <w:sz w:val="28"/>
                <w:szCs w:val="28"/>
              </w:rPr>
              <w:t xml:space="preserve"> района </w:t>
            </w:r>
            <w:proofErr w:type="gramStart"/>
            <w:r w:rsidRPr="00AF492C">
              <w:rPr>
                <w:sz w:val="28"/>
                <w:szCs w:val="28"/>
              </w:rPr>
              <w:t>города  Ростова</w:t>
            </w:r>
            <w:proofErr w:type="gramEnd"/>
            <w:r w:rsidRPr="00AF492C">
              <w:rPr>
                <w:sz w:val="28"/>
                <w:szCs w:val="28"/>
              </w:rPr>
              <w:t>-на-Дону</w:t>
            </w:r>
            <w:r>
              <w:rPr>
                <w:sz w:val="28"/>
                <w:szCs w:val="28"/>
              </w:rPr>
              <w:t xml:space="preserve"> с правом решающего голоса</w:t>
            </w:r>
          </w:p>
        </w:tc>
      </w:tr>
    </w:tbl>
    <w:p w:rsidR="00AF492C" w:rsidRPr="00AF492C" w:rsidRDefault="00AF492C" w:rsidP="00AF492C">
      <w:pPr>
        <w:jc w:val="center"/>
        <w:rPr>
          <w:b/>
          <w:sz w:val="28"/>
          <w:szCs w:val="28"/>
        </w:rPr>
      </w:pPr>
    </w:p>
    <w:p w:rsidR="00AF492C" w:rsidRPr="00AF492C" w:rsidRDefault="00AF492C" w:rsidP="00AF492C">
      <w:pPr>
        <w:jc w:val="center"/>
        <w:rPr>
          <w:b/>
          <w:sz w:val="28"/>
          <w:szCs w:val="28"/>
        </w:rPr>
      </w:pPr>
      <w:r w:rsidRPr="00AF492C">
        <w:rPr>
          <w:b/>
          <w:sz w:val="28"/>
          <w:szCs w:val="28"/>
        </w:rPr>
        <w:t>Члены Рабочей группы: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442"/>
        <w:gridCol w:w="5913"/>
      </w:tblGrid>
      <w:tr w:rsidR="00AF492C" w:rsidRPr="00AF492C" w:rsidTr="001D545A">
        <w:tc>
          <w:tcPr>
            <w:tcW w:w="3510" w:type="dxa"/>
            <w:shd w:val="clear" w:color="auto" w:fill="auto"/>
            <w:tcMar>
              <w:bottom w:w="57" w:type="dxa"/>
            </w:tcMar>
          </w:tcPr>
          <w:p w:rsidR="00AF492C" w:rsidRDefault="00713433" w:rsidP="00AF492C">
            <w:pPr>
              <w:jc w:val="both"/>
              <w:rPr>
                <w:bCs/>
                <w:sz w:val="28"/>
                <w:szCs w:val="28"/>
                <w:shd w:val="clear" w:color="auto" w:fill="FFFFFF"/>
              </w:rPr>
            </w:pPr>
            <w:r>
              <w:rPr>
                <w:bCs/>
                <w:sz w:val="28"/>
                <w:szCs w:val="28"/>
                <w:shd w:val="clear" w:color="auto" w:fill="FFFFFF"/>
              </w:rPr>
              <w:t>Медведева</w:t>
            </w:r>
          </w:p>
          <w:p w:rsidR="00713433" w:rsidRDefault="00713433" w:rsidP="00AF492C">
            <w:pPr>
              <w:jc w:val="both"/>
              <w:rPr>
                <w:bCs/>
                <w:sz w:val="28"/>
                <w:szCs w:val="28"/>
                <w:shd w:val="clear" w:color="auto" w:fill="FFFFFF"/>
              </w:rPr>
            </w:pPr>
            <w:r>
              <w:rPr>
                <w:bCs/>
                <w:sz w:val="28"/>
                <w:szCs w:val="28"/>
                <w:shd w:val="clear" w:color="auto" w:fill="FFFFFF"/>
              </w:rPr>
              <w:t>Юлия</w:t>
            </w:r>
          </w:p>
          <w:p w:rsidR="00713433" w:rsidRPr="00AF492C" w:rsidRDefault="00713433" w:rsidP="00AF492C">
            <w:pPr>
              <w:jc w:val="both"/>
              <w:rPr>
                <w:b/>
                <w:sz w:val="28"/>
                <w:szCs w:val="28"/>
              </w:rPr>
            </w:pPr>
            <w:r>
              <w:rPr>
                <w:bCs/>
                <w:sz w:val="28"/>
                <w:szCs w:val="28"/>
                <w:shd w:val="clear" w:color="auto" w:fill="FFFFFF"/>
              </w:rPr>
              <w:t>Сергеевна</w:t>
            </w:r>
          </w:p>
        </w:tc>
        <w:tc>
          <w:tcPr>
            <w:tcW w:w="6060" w:type="dxa"/>
            <w:shd w:val="clear" w:color="auto" w:fill="auto"/>
            <w:tcMar>
              <w:bottom w:w="57" w:type="dxa"/>
            </w:tcMar>
          </w:tcPr>
          <w:p w:rsidR="00AF492C" w:rsidRPr="00AF492C" w:rsidRDefault="00AF492C" w:rsidP="00AF492C">
            <w:pPr>
              <w:jc w:val="both"/>
              <w:rPr>
                <w:b/>
                <w:sz w:val="28"/>
                <w:szCs w:val="28"/>
              </w:rPr>
            </w:pPr>
            <w:r w:rsidRPr="00AF492C">
              <w:rPr>
                <w:sz w:val="28"/>
                <w:szCs w:val="28"/>
              </w:rPr>
              <w:t>– </w:t>
            </w:r>
            <w:r>
              <w:rPr>
                <w:sz w:val="28"/>
                <w:szCs w:val="28"/>
              </w:rPr>
              <w:t xml:space="preserve">член </w:t>
            </w:r>
            <w:r w:rsidRPr="00AF492C">
              <w:rPr>
                <w:sz w:val="28"/>
                <w:szCs w:val="28"/>
              </w:rPr>
              <w:t xml:space="preserve">Территориальной избирательной комиссии </w:t>
            </w:r>
            <w:r>
              <w:rPr>
                <w:sz w:val="28"/>
                <w:szCs w:val="28"/>
              </w:rPr>
              <w:t>Пролетарского</w:t>
            </w:r>
            <w:r w:rsidRPr="00AF492C">
              <w:rPr>
                <w:sz w:val="28"/>
                <w:szCs w:val="28"/>
              </w:rPr>
              <w:t xml:space="preserve"> района </w:t>
            </w:r>
            <w:proofErr w:type="gramStart"/>
            <w:r w:rsidRPr="00AF492C">
              <w:rPr>
                <w:sz w:val="28"/>
                <w:szCs w:val="28"/>
              </w:rPr>
              <w:t>города  Ростова</w:t>
            </w:r>
            <w:proofErr w:type="gramEnd"/>
            <w:r w:rsidRPr="00AF492C">
              <w:rPr>
                <w:sz w:val="28"/>
                <w:szCs w:val="28"/>
              </w:rPr>
              <w:t>-на-Дону</w:t>
            </w:r>
            <w:r>
              <w:rPr>
                <w:sz w:val="28"/>
                <w:szCs w:val="28"/>
              </w:rPr>
              <w:t xml:space="preserve"> с правом решающего голоса</w:t>
            </w:r>
          </w:p>
        </w:tc>
      </w:tr>
      <w:tr w:rsidR="00AF492C" w:rsidRPr="00AF492C" w:rsidTr="001D545A">
        <w:tc>
          <w:tcPr>
            <w:tcW w:w="3510" w:type="dxa"/>
            <w:shd w:val="clear" w:color="auto" w:fill="auto"/>
            <w:tcMar>
              <w:bottom w:w="57" w:type="dxa"/>
            </w:tcMar>
          </w:tcPr>
          <w:p w:rsidR="00713433" w:rsidRDefault="00713433" w:rsidP="00AF492C">
            <w:pPr>
              <w:jc w:val="both"/>
              <w:rPr>
                <w:sz w:val="28"/>
                <w:szCs w:val="28"/>
              </w:rPr>
            </w:pPr>
          </w:p>
          <w:p w:rsidR="00AF492C" w:rsidRDefault="00713433" w:rsidP="00AF492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Воронов</w:t>
            </w:r>
          </w:p>
          <w:p w:rsidR="00713433" w:rsidRDefault="00713433" w:rsidP="00AF492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Кирилл</w:t>
            </w:r>
          </w:p>
          <w:p w:rsidR="00713433" w:rsidRPr="00AF492C" w:rsidRDefault="00713433" w:rsidP="00AF492C">
            <w:pPr>
              <w:jc w:val="both"/>
              <w:rPr>
                <w:bCs/>
                <w:sz w:val="28"/>
                <w:szCs w:val="28"/>
                <w:shd w:val="clear" w:color="auto" w:fill="FFFFFF"/>
              </w:rPr>
            </w:pPr>
            <w:r>
              <w:rPr>
                <w:bCs/>
                <w:sz w:val="28"/>
                <w:szCs w:val="28"/>
                <w:shd w:val="clear" w:color="auto" w:fill="FFFFFF"/>
              </w:rPr>
              <w:t>Анатольевич</w:t>
            </w:r>
          </w:p>
        </w:tc>
        <w:tc>
          <w:tcPr>
            <w:tcW w:w="6060" w:type="dxa"/>
            <w:shd w:val="clear" w:color="auto" w:fill="auto"/>
            <w:tcMar>
              <w:bottom w:w="57" w:type="dxa"/>
            </w:tcMar>
          </w:tcPr>
          <w:p w:rsidR="00713433" w:rsidRDefault="00713433" w:rsidP="00AF492C">
            <w:pPr>
              <w:jc w:val="both"/>
              <w:rPr>
                <w:sz w:val="28"/>
                <w:szCs w:val="28"/>
              </w:rPr>
            </w:pPr>
          </w:p>
          <w:p w:rsidR="00AF492C" w:rsidRPr="00AF492C" w:rsidRDefault="00AF492C" w:rsidP="00AF492C">
            <w:pPr>
              <w:jc w:val="both"/>
              <w:rPr>
                <w:sz w:val="28"/>
                <w:szCs w:val="28"/>
              </w:rPr>
            </w:pPr>
            <w:bookmarkStart w:id="0" w:name="_GoBack"/>
            <w:bookmarkEnd w:id="0"/>
            <w:r w:rsidRPr="00AF492C">
              <w:rPr>
                <w:sz w:val="28"/>
                <w:szCs w:val="28"/>
              </w:rPr>
              <w:t>– </w:t>
            </w:r>
            <w:r>
              <w:rPr>
                <w:sz w:val="28"/>
                <w:szCs w:val="28"/>
              </w:rPr>
              <w:t xml:space="preserve">член </w:t>
            </w:r>
            <w:r w:rsidRPr="00AF492C">
              <w:rPr>
                <w:sz w:val="28"/>
                <w:szCs w:val="28"/>
              </w:rPr>
              <w:t xml:space="preserve">Территориальной избирательной комиссии </w:t>
            </w:r>
            <w:r>
              <w:rPr>
                <w:sz w:val="28"/>
                <w:szCs w:val="28"/>
              </w:rPr>
              <w:t>Пролетарского</w:t>
            </w:r>
            <w:r w:rsidRPr="00AF492C">
              <w:rPr>
                <w:sz w:val="28"/>
                <w:szCs w:val="28"/>
              </w:rPr>
              <w:t xml:space="preserve"> района города  Ростова-на-Дону</w:t>
            </w:r>
            <w:r>
              <w:rPr>
                <w:sz w:val="28"/>
                <w:szCs w:val="28"/>
              </w:rPr>
              <w:t xml:space="preserve"> с правом решающего голоса</w:t>
            </w:r>
          </w:p>
        </w:tc>
      </w:tr>
    </w:tbl>
    <w:p w:rsidR="00AF492C" w:rsidRPr="00AF492C" w:rsidRDefault="00AF492C" w:rsidP="00AF492C">
      <w:pPr>
        <w:widowControl w:val="0"/>
        <w:suppressAutoHyphens/>
        <w:ind w:left="5812"/>
        <w:jc w:val="center"/>
        <w:rPr>
          <w:sz w:val="28"/>
          <w:szCs w:val="24"/>
        </w:rPr>
      </w:pPr>
    </w:p>
    <w:p w:rsidR="00AF492C" w:rsidRPr="00AF492C" w:rsidRDefault="00AF492C" w:rsidP="00AF492C">
      <w:pPr>
        <w:widowControl w:val="0"/>
        <w:suppressAutoHyphens/>
        <w:ind w:left="5812"/>
        <w:jc w:val="center"/>
        <w:rPr>
          <w:sz w:val="28"/>
          <w:szCs w:val="24"/>
        </w:rPr>
      </w:pPr>
    </w:p>
    <w:p w:rsidR="00743140" w:rsidRPr="001C77B7" w:rsidRDefault="00743140" w:rsidP="00AF492C">
      <w:pPr>
        <w:jc w:val="center"/>
        <w:rPr>
          <w:sz w:val="28"/>
          <w:szCs w:val="28"/>
        </w:rPr>
      </w:pPr>
    </w:p>
    <w:sectPr w:rsidR="00743140" w:rsidRPr="001C77B7" w:rsidSect="001C77B7">
      <w:pgSz w:w="11906" w:h="16838"/>
      <w:pgMar w:top="1135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68406F"/>
    <w:multiLevelType w:val="hybridMultilevel"/>
    <w:tmpl w:val="36FCD4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340F4B"/>
    <w:multiLevelType w:val="multilevel"/>
    <w:tmpl w:val="7338B41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2" w15:restartNumberingAfterBreak="0">
    <w:nsid w:val="46351329"/>
    <w:multiLevelType w:val="hybridMultilevel"/>
    <w:tmpl w:val="7B9A505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8AD6711"/>
    <w:multiLevelType w:val="hybridMultilevel"/>
    <w:tmpl w:val="491E848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0CF4D68"/>
    <w:multiLevelType w:val="hybridMultilevel"/>
    <w:tmpl w:val="9A4A9636"/>
    <w:lvl w:ilvl="0" w:tplc="0F301A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626E6B28"/>
    <w:multiLevelType w:val="hybridMultilevel"/>
    <w:tmpl w:val="B78628E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686E1085"/>
    <w:multiLevelType w:val="hybridMultilevel"/>
    <w:tmpl w:val="CFA68B58"/>
    <w:lvl w:ilvl="0" w:tplc="00484C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EF13A51"/>
    <w:multiLevelType w:val="hybridMultilevel"/>
    <w:tmpl w:val="F6DE3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6"/>
  </w:num>
  <w:num w:numId="5">
    <w:abstractNumId w:val="0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3A1"/>
    <w:rsid w:val="000075BB"/>
    <w:rsid w:val="00191406"/>
    <w:rsid w:val="001C77B7"/>
    <w:rsid w:val="001F1067"/>
    <w:rsid w:val="00242DAC"/>
    <w:rsid w:val="005F665D"/>
    <w:rsid w:val="006305B0"/>
    <w:rsid w:val="00683D53"/>
    <w:rsid w:val="00713433"/>
    <w:rsid w:val="00743140"/>
    <w:rsid w:val="008126CF"/>
    <w:rsid w:val="00825FEF"/>
    <w:rsid w:val="008943C2"/>
    <w:rsid w:val="00894BB3"/>
    <w:rsid w:val="008C2F2B"/>
    <w:rsid w:val="00913E24"/>
    <w:rsid w:val="00A505E1"/>
    <w:rsid w:val="00AF492C"/>
    <w:rsid w:val="00BD5DED"/>
    <w:rsid w:val="00CD0F85"/>
    <w:rsid w:val="00CD5BEB"/>
    <w:rsid w:val="00D003A1"/>
    <w:rsid w:val="00DA6646"/>
    <w:rsid w:val="00DB0D12"/>
    <w:rsid w:val="00DC5FE4"/>
    <w:rsid w:val="00DF7499"/>
    <w:rsid w:val="00E40658"/>
    <w:rsid w:val="00F53271"/>
    <w:rsid w:val="00FE04EB"/>
    <w:rsid w:val="00FE5AB3"/>
    <w:rsid w:val="00FF1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22A669-44EA-4721-96E3-DC37408A4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5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13E24"/>
    <w:pPr>
      <w:keepNext/>
      <w:outlineLvl w:val="0"/>
    </w:pPr>
    <w:rPr>
      <w:sz w:val="28"/>
      <w:szCs w:val="24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5AB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Body Text"/>
    <w:basedOn w:val="a"/>
    <w:link w:val="a5"/>
    <w:uiPriority w:val="99"/>
    <w:unhideWhenUsed/>
    <w:rsid w:val="00FE5AB3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FE5A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FE5A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unhideWhenUsed/>
    <w:rsid w:val="00FE5AB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FE5A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C77B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C77B7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1F1067"/>
    <w:pPr>
      <w:jc w:val="center"/>
    </w:pPr>
    <w:rPr>
      <w:sz w:val="28"/>
    </w:rPr>
  </w:style>
  <w:style w:type="paragraph" w:styleId="a8">
    <w:name w:val="Body Text Indent"/>
    <w:basedOn w:val="a"/>
    <w:link w:val="a9"/>
    <w:uiPriority w:val="99"/>
    <w:semiHidden/>
    <w:unhideWhenUsed/>
    <w:rsid w:val="00191406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19140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683D5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qFormat/>
    <w:rsid w:val="00913E24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ab">
    <w:name w:val="Содерж"/>
    <w:basedOn w:val="a"/>
    <w:qFormat/>
    <w:rsid w:val="00913E24"/>
    <w:pPr>
      <w:keepNext/>
      <w:spacing w:after="120"/>
      <w:jc w:val="center"/>
    </w:pPr>
    <w:rPr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1747</Words>
  <Characters>9960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2023-12-20T08:15:00Z</cp:lastPrinted>
  <dcterms:created xsi:type="dcterms:W3CDTF">2023-12-25T09:22:00Z</dcterms:created>
  <dcterms:modified xsi:type="dcterms:W3CDTF">2023-12-25T09:22:00Z</dcterms:modified>
</cp:coreProperties>
</file>