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060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D336A2">
        <w:rPr>
          <w:szCs w:val="28"/>
        </w:rPr>
        <w:t>7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D336A2">
        <w:rPr>
          <w:b/>
          <w:sz w:val="28"/>
          <w:szCs w:val="28"/>
        </w:rPr>
        <w:t>стка, участка референдума №1937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427B36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D336A2">
        <w:rPr>
          <w:rFonts w:ascii="Times New Roman" w:eastAsia="Calibri" w:hAnsi="Times New Roman"/>
          <w:sz w:val="28"/>
          <w:szCs w:val="28"/>
        </w:rPr>
        <w:t>1937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D336A2">
        <w:rPr>
          <w:rFonts w:ascii="Times New Roman" w:eastAsia="Calibri" w:hAnsi="Times New Roman"/>
          <w:sz w:val="28"/>
          <w:szCs w:val="28"/>
        </w:rPr>
        <w:t>Домрачеву Светлану Николаевну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B1F7D">
        <w:rPr>
          <w:rFonts w:ascii="Times New Roman" w:hAnsi="Times New Roman"/>
          <w:sz w:val="28"/>
          <w:szCs w:val="28"/>
        </w:rPr>
        <w:t xml:space="preserve"> </w:t>
      </w:r>
      <w:r w:rsidR="00D336A2">
        <w:rPr>
          <w:rFonts w:ascii="Times New Roman" w:eastAsia="Calibri" w:hAnsi="Times New Roman"/>
          <w:sz w:val="28"/>
          <w:szCs w:val="28"/>
        </w:rPr>
        <w:t>Домрачевой Светлане Николаевне</w:t>
      </w:r>
      <w:r w:rsidR="00BC533F">
        <w:rPr>
          <w:rFonts w:ascii="Times New Roman" w:hAnsi="Times New Roman"/>
          <w:sz w:val="28"/>
          <w:szCs w:val="28"/>
        </w:rPr>
        <w:t xml:space="preserve">, </w:t>
      </w:r>
      <w:r w:rsidRPr="001E3239">
        <w:rPr>
          <w:rFonts w:ascii="Times New Roman" w:hAnsi="Times New Roman"/>
          <w:sz w:val="28"/>
          <w:szCs w:val="28"/>
        </w:rPr>
        <w:t>назначенн</w:t>
      </w:r>
      <w:r>
        <w:rPr>
          <w:rFonts w:ascii="Times New Roman" w:hAnsi="Times New Roman"/>
          <w:sz w:val="28"/>
          <w:szCs w:val="28"/>
        </w:rPr>
        <w:t>ой настоящим постановлением п</w:t>
      </w:r>
      <w:r w:rsidRPr="001E3239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>м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 xml:space="preserve">и, </w:t>
      </w:r>
      <w:r w:rsidRPr="001E3239">
        <w:rPr>
          <w:rFonts w:ascii="Times New Roman" w:hAnsi="Times New Roman"/>
          <w:sz w:val="28"/>
          <w:szCs w:val="28"/>
        </w:rPr>
        <w:t>созвать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D336A2">
        <w:rPr>
          <w:rFonts w:ascii="Times New Roman" w:eastAsia="Calibri" w:hAnsi="Times New Roman"/>
          <w:sz w:val="28"/>
          <w:szCs w:val="28"/>
        </w:rPr>
        <w:t>37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D6297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27B36"/>
    <w:rsid w:val="00451C83"/>
    <w:rsid w:val="0047460C"/>
    <w:rsid w:val="004909A3"/>
    <w:rsid w:val="0049472F"/>
    <w:rsid w:val="004E3BF3"/>
    <w:rsid w:val="00564825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B233DA"/>
    <w:rsid w:val="00B56439"/>
    <w:rsid w:val="00B56C06"/>
    <w:rsid w:val="00B771E5"/>
    <w:rsid w:val="00BA1331"/>
    <w:rsid w:val="00BB1F7D"/>
    <w:rsid w:val="00BB2CF5"/>
    <w:rsid w:val="00BC533F"/>
    <w:rsid w:val="00C01C39"/>
    <w:rsid w:val="00C01FBA"/>
    <w:rsid w:val="00C23E4A"/>
    <w:rsid w:val="00C32890"/>
    <w:rsid w:val="00C43502"/>
    <w:rsid w:val="00C617BB"/>
    <w:rsid w:val="00C6680C"/>
    <w:rsid w:val="00D336A2"/>
    <w:rsid w:val="00D64B8D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2023-05-19T15:47:00Z</cp:lastPrinted>
  <dcterms:created xsi:type="dcterms:W3CDTF">2023-05-19T15:47:00Z</dcterms:created>
  <dcterms:modified xsi:type="dcterms:W3CDTF">2023-05-26T07:03:00Z</dcterms:modified>
</cp:coreProperties>
</file>