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419301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proofErr w:type="gramStart"/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966FA3" w:rsidP="005332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апреля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53324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№ </w:t>
      </w:r>
      <w:r w:rsidR="00E34AEF">
        <w:rPr>
          <w:rFonts w:ascii="Times New Roman" w:hAnsi="Times New Roman" w:cs="Times New Roman"/>
          <w:sz w:val="28"/>
          <w:szCs w:val="28"/>
        </w:rPr>
        <w:t>38-2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Default="00966FA3" w:rsidP="00966FA3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="00C44FD8">
        <w:rPr>
          <w:b/>
          <w:szCs w:val="28"/>
        </w:rPr>
        <w:t>избирательных участков №№1931-1938, №№</w:t>
      </w:r>
      <w:r w:rsidR="00533249" w:rsidRPr="00533249">
        <w:rPr>
          <w:b/>
          <w:szCs w:val="28"/>
        </w:rPr>
        <w:t>1940-1945, №№1947-1958, №№1960-1982</w:t>
      </w:r>
      <w:r w:rsidRPr="002F05F8">
        <w:rPr>
          <w:b/>
          <w:szCs w:val="28"/>
        </w:rPr>
        <w:t xml:space="preserve">, </w:t>
      </w:r>
      <w:r w:rsidRPr="00A92E79">
        <w:rPr>
          <w:b/>
          <w:szCs w:val="28"/>
        </w:rPr>
        <w:t>образованных</w:t>
      </w:r>
      <w:r w:rsidRPr="002F05F8">
        <w:rPr>
          <w:b/>
          <w:szCs w:val="28"/>
        </w:rPr>
        <w:t xml:space="preserve"> на терр</w:t>
      </w:r>
      <w:r>
        <w:rPr>
          <w:b/>
          <w:szCs w:val="28"/>
        </w:rPr>
        <w:t xml:space="preserve">итории </w:t>
      </w:r>
      <w:r w:rsidR="00533249" w:rsidRPr="00533249">
        <w:rPr>
          <w:b/>
          <w:szCs w:val="28"/>
        </w:rPr>
        <w:t>Пролетарского района г.Ростова-на-Дону</w:t>
      </w:r>
      <w:r w:rsidR="005F6D2F">
        <w:rPr>
          <w:b/>
          <w:szCs w:val="28"/>
        </w:rPr>
        <w:t xml:space="preserve"> </w:t>
      </w:r>
      <w:r w:rsidRPr="002F05F8">
        <w:rPr>
          <w:b/>
          <w:szCs w:val="28"/>
        </w:rPr>
        <w:t xml:space="preserve">подлежащих формированию в </w:t>
      </w:r>
      <w:r>
        <w:rPr>
          <w:b/>
          <w:szCs w:val="28"/>
        </w:rPr>
        <w:t>2018 году</w:t>
      </w:r>
    </w:p>
    <w:p w:rsidR="00966FA3" w:rsidRPr="00AF1DE7" w:rsidRDefault="00966FA3" w:rsidP="00966FA3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575FA" w:rsidRDefault="00966FA3" w:rsidP="005575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 xml:space="preserve">В связи с истечением сроков полномочий сформированных в 2013 году участковых избирательных комиссий избирательных участков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FD8">
        <w:rPr>
          <w:rFonts w:ascii="Times New Roman" w:hAnsi="Times New Roman" w:cs="Times New Roman"/>
          <w:sz w:val="28"/>
          <w:szCs w:val="28"/>
        </w:rPr>
        <w:t xml:space="preserve"> №№1931-1938, №№</w:t>
      </w:r>
      <w:r w:rsidRPr="00966FA3">
        <w:rPr>
          <w:rFonts w:ascii="Times New Roman" w:hAnsi="Times New Roman" w:cs="Times New Roman"/>
          <w:sz w:val="28"/>
          <w:szCs w:val="28"/>
        </w:rPr>
        <w:t>1940-1945, №№1947-1958, №№1960-1982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66FA3">
        <w:rPr>
          <w:rFonts w:ascii="Times New Roman" w:hAnsi="Times New Roman" w:cs="Times New Roman"/>
          <w:sz w:val="28"/>
          <w:szCs w:val="28"/>
        </w:rPr>
        <w:t>образованных на территории Пролетарского района г.Ростова-на-Дону, в соответствии со статьей 22, пунктом 3 статьи 27 Федерального закона «Об основных гарантиях избирательных прав и права на участие в референдуме граждан Российской Федераци</w:t>
      </w:r>
      <w:r w:rsidR="005575FA">
        <w:rPr>
          <w:rFonts w:ascii="Times New Roman" w:hAnsi="Times New Roman" w:cs="Times New Roman"/>
          <w:sz w:val="28"/>
          <w:szCs w:val="28"/>
        </w:rPr>
        <w:t>и», подпунктом «г» пункта 1.1.1 раздела</w:t>
      </w:r>
      <w:r w:rsidRPr="00966FA3">
        <w:rPr>
          <w:rFonts w:ascii="Times New Roman" w:hAnsi="Times New Roman" w:cs="Times New Roman"/>
          <w:sz w:val="28"/>
          <w:szCs w:val="28"/>
        </w:rPr>
        <w:t xml:space="preserve">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</w:t>
      </w:r>
      <w:r w:rsidR="005575FA">
        <w:rPr>
          <w:rFonts w:ascii="Times New Roman" w:hAnsi="Times New Roman" w:cs="Times New Roman"/>
          <w:sz w:val="28"/>
          <w:szCs w:val="28"/>
        </w:rPr>
        <w:t>астковых избирательных комиссий</w:t>
      </w:r>
      <w:r w:rsidRPr="00966FA3">
        <w:rPr>
          <w:rFonts w:ascii="Times New Roman" w:hAnsi="Times New Roman" w:cs="Times New Roman"/>
          <w:sz w:val="28"/>
          <w:szCs w:val="28"/>
        </w:rPr>
        <w:t>, утвержденных постановлением Центральной избирательной комиссии Росси</w:t>
      </w:r>
      <w:r w:rsidR="005575FA">
        <w:rPr>
          <w:rFonts w:ascii="Times New Roman" w:hAnsi="Times New Roman" w:cs="Times New Roman"/>
          <w:sz w:val="28"/>
          <w:szCs w:val="28"/>
        </w:rPr>
        <w:t>йской Федерации от 17.02.2010 №</w:t>
      </w:r>
      <w:r w:rsidRPr="00966FA3">
        <w:rPr>
          <w:rFonts w:ascii="Times New Roman" w:hAnsi="Times New Roman" w:cs="Times New Roman"/>
          <w:sz w:val="28"/>
          <w:szCs w:val="28"/>
        </w:rPr>
        <w:t xml:space="preserve">192/1337-5,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 </w:t>
      </w:r>
    </w:p>
    <w:p w:rsidR="00966FA3" w:rsidRPr="00966FA3" w:rsidRDefault="00966FA3" w:rsidP="005575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Пролетарского района г.Ростова-на-Дону</w:t>
      </w:r>
      <w:r w:rsidR="005575FA">
        <w:rPr>
          <w:rFonts w:ascii="Times New Roman" w:hAnsi="Times New Roman" w:cs="Times New Roman"/>
          <w:sz w:val="28"/>
          <w:szCs w:val="28"/>
        </w:rPr>
        <w:t xml:space="preserve"> </w:t>
      </w: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66FA3" w:rsidRPr="00966FA3" w:rsidRDefault="00966FA3" w:rsidP="00966FA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6FA3">
        <w:rPr>
          <w:rFonts w:ascii="Times New Roman" w:hAnsi="Times New Roman" w:cs="Times New Roman"/>
          <w:bCs/>
          <w:sz w:val="28"/>
          <w:szCs w:val="28"/>
        </w:rPr>
        <w:t>1. Утвердить перечень и количественный состав участковых избирательных комиссий избирательных участков, образованных на территории</w:t>
      </w:r>
      <w:r w:rsidRPr="00966FA3">
        <w:t xml:space="preserve"> </w:t>
      </w:r>
      <w:r w:rsidRPr="00966FA3">
        <w:rPr>
          <w:rFonts w:ascii="Times New Roman" w:hAnsi="Times New Roman" w:cs="Times New Roman"/>
          <w:bCs/>
          <w:sz w:val="28"/>
          <w:szCs w:val="28"/>
        </w:rPr>
        <w:t>Пролетарского района г.</w:t>
      </w:r>
      <w:r w:rsidR="005F6D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66FA3">
        <w:rPr>
          <w:rFonts w:ascii="Times New Roman" w:hAnsi="Times New Roman" w:cs="Times New Roman"/>
          <w:bCs/>
          <w:sz w:val="28"/>
          <w:szCs w:val="28"/>
        </w:rPr>
        <w:t>Ростова-на-Дону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66FA3">
        <w:rPr>
          <w:rFonts w:ascii="Times New Roman" w:hAnsi="Times New Roman" w:cs="Times New Roman"/>
          <w:bCs/>
          <w:sz w:val="28"/>
          <w:szCs w:val="28"/>
        </w:rPr>
        <w:t xml:space="preserve">подлежащих формированию в связи с </w:t>
      </w:r>
      <w:r w:rsidRPr="00966FA3">
        <w:rPr>
          <w:rFonts w:ascii="Times New Roman" w:hAnsi="Times New Roman" w:cs="Times New Roman"/>
          <w:bCs/>
          <w:sz w:val="28"/>
          <w:szCs w:val="28"/>
        </w:rPr>
        <w:lastRenderedPageBreak/>
        <w:t>истечением в 2018 году сроков их полномочий согласно приложению № 1.</w:t>
      </w:r>
    </w:p>
    <w:p w:rsidR="00966FA3" w:rsidRPr="00966FA3" w:rsidRDefault="00966FA3" w:rsidP="00966FA3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2. Утвердить текст сообщения Территориальной избирательной комиссии</w:t>
      </w:r>
      <w:r w:rsidRPr="00966FA3">
        <w:t xml:space="preserve">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</w:t>
      </w:r>
      <w:r w:rsidR="005575FA">
        <w:rPr>
          <w:rFonts w:ascii="Times New Roman" w:hAnsi="Times New Roman" w:cs="Times New Roman"/>
          <w:sz w:val="28"/>
          <w:szCs w:val="28"/>
        </w:rPr>
        <w:t>ообщение) согласно приложению №</w:t>
      </w:r>
      <w:r w:rsidRPr="00966FA3">
        <w:rPr>
          <w:rFonts w:ascii="Times New Roman" w:hAnsi="Times New Roman" w:cs="Times New Roman"/>
          <w:sz w:val="28"/>
          <w:szCs w:val="28"/>
        </w:rPr>
        <w:t>2.</w:t>
      </w:r>
    </w:p>
    <w:p w:rsidR="00966FA3" w:rsidRPr="00966FA3" w:rsidRDefault="00966FA3" w:rsidP="00966FA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 xml:space="preserve">3. Опубликовать сообщение в средствах массовой информации </w:t>
      </w:r>
      <w:r w:rsidR="00602236">
        <w:rPr>
          <w:rFonts w:ascii="Times New Roman" w:hAnsi="Times New Roman" w:cs="Times New Roman"/>
          <w:sz w:val="28"/>
          <w:szCs w:val="28"/>
        </w:rPr>
        <w:t>04</w:t>
      </w:r>
      <w:r w:rsidRPr="00966FA3">
        <w:rPr>
          <w:rFonts w:ascii="Times New Roman" w:hAnsi="Times New Roman" w:cs="Times New Roman"/>
          <w:sz w:val="28"/>
          <w:szCs w:val="28"/>
        </w:rPr>
        <w:t xml:space="preserve"> апреля 2018 года и разместить на сайте Территориальной избирательной комиссии</w:t>
      </w:r>
      <w:r w:rsidRPr="00966FA3">
        <w:t xml:space="preserve">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 в информационно-коммуникационной сети «Интернет».</w:t>
      </w:r>
    </w:p>
    <w:p w:rsidR="00966FA3" w:rsidRPr="00966FA3" w:rsidRDefault="00966FA3" w:rsidP="00966FA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 xml:space="preserve">4. Направить сообщение в органы местного самоуправления </w:t>
      </w:r>
      <w:r w:rsidR="00920E78">
        <w:rPr>
          <w:rFonts w:ascii="Times New Roman" w:hAnsi="Times New Roman" w:cs="Times New Roman"/>
          <w:sz w:val="28"/>
          <w:szCs w:val="28"/>
        </w:rPr>
        <w:t>г. Ростова-на-Дону</w:t>
      </w:r>
      <w:r w:rsidRPr="00966FA3">
        <w:rPr>
          <w:rFonts w:ascii="Times New Roman" w:hAnsi="Times New Roman" w:cs="Times New Roman"/>
          <w:sz w:val="28"/>
          <w:szCs w:val="28"/>
        </w:rPr>
        <w:t>, политические партии и иные избирательные объединения.</w:t>
      </w:r>
    </w:p>
    <w:p w:rsidR="00966FA3" w:rsidRPr="00966FA3" w:rsidRDefault="00966FA3" w:rsidP="00966FA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5. Направить настоящее постановление в Избирательную комиссию Ростовской области не позднее 03 апреля 2018 года.</w:t>
      </w:r>
    </w:p>
    <w:p w:rsidR="00966FA3" w:rsidRPr="00966FA3" w:rsidRDefault="00966FA3" w:rsidP="00966FA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 xml:space="preserve">6. Возложить контроль за выполнением настоящего постановления на секретаря Территориальной избирательной комиссии </w:t>
      </w:r>
      <w:r w:rsidRPr="00966FA3">
        <w:rPr>
          <w:rFonts w:ascii="Times New Roman" w:hAnsi="Times New Roman" w:cs="Times New Roman"/>
          <w:bCs/>
          <w:sz w:val="28"/>
          <w:szCs w:val="28"/>
        </w:rPr>
        <w:t>Пролетарского района г.Ростова-на-Дону</w:t>
      </w:r>
      <w:r w:rsidRPr="00966FA3">
        <w:rPr>
          <w:rFonts w:ascii="Times New Roman" w:hAnsi="Times New Roman" w:cs="Times New Roman"/>
          <w:sz w:val="28"/>
          <w:szCs w:val="28"/>
        </w:rPr>
        <w:t>.</w:t>
      </w:r>
    </w:p>
    <w:p w:rsidR="000D2F5C" w:rsidRDefault="000D2F5C" w:rsidP="000D2F5C">
      <w:pPr>
        <w:rPr>
          <w:rFonts w:ascii="Times New Roman" w:hAnsi="Times New Roman" w:cs="Times New Roman"/>
          <w:sz w:val="28"/>
          <w:szCs w:val="28"/>
        </w:rPr>
      </w:pPr>
    </w:p>
    <w:p w:rsidR="000D2F5C" w:rsidRPr="00775012" w:rsidRDefault="000D2F5C" w:rsidP="000D2F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0D2F5C" w:rsidRDefault="000D2F5C" w:rsidP="000D2F5C">
      <w:pPr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p w:rsidR="000D2F5C" w:rsidRPr="00A447E1" w:rsidRDefault="000D2F5C" w:rsidP="000D2F5C">
      <w:pPr>
        <w:rPr>
          <w:rFonts w:ascii="Times New Roman" w:hAnsi="Times New Roman" w:cs="Times New Roman"/>
          <w:sz w:val="28"/>
          <w:szCs w:val="28"/>
        </w:rPr>
      </w:pPr>
    </w:p>
    <w:p w:rsidR="00C6680C" w:rsidRDefault="00C6680C"/>
    <w:sectPr w:rsidR="00C6680C" w:rsidSect="00EE55E0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533249"/>
    <w:rsid w:val="00550122"/>
    <w:rsid w:val="005575FA"/>
    <w:rsid w:val="005F6D2F"/>
    <w:rsid w:val="00602236"/>
    <w:rsid w:val="00920E78"/>
    <w:rsid w:val="00966FA3"/>
    <w:rsid w:val="00A168CE"/>
    <w:rsid w:val="00C44FD8"/>
    <w:rsid w:val="00C6680C"/>
    <w:rsid w:val="00E34AEF"/>
    <w:rsid w:val="00F4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4A6A31E-A340-409F-BBC5-F3EF2DC9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semiHidden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dcterms:created xsi:type="dcterms:W3CDTF">2018-04-02T09:57:00Z</dcterms:created>
  <dcterms:modified xsi:type="dcterms:W3CDTF">2018-04-02T13:51:00Z</dcterms:modified>
</cp:coreProperties>
</file>