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1531" r:id="rId6"/>
        </w:objec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0D2F5C" w:rsidRPr="00DE7846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18"/>
          <w:szCs w:val="18"/>
        </w:rPr>
      </w:pPr>
    </w:p>
    <w:p w:rsidR="000D2F5C" w:rsidRPr="00A447E1" w:rsidRDefault="000D2F5C" w:rsidP="000D2F5C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D2F5C" w:rsidRPr="00A447E1" w:rsidRDefault="00497B42" w:rsidP="00DE784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E275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мая </w:t>
      </w:r>
      <w:r w:rsidR="00966FA3">
        <w:rPr>
          <w:rFonts w:ascii="Times New Roman" w:hAnsi="Times New Roman" w:cs="Times New Roman"/>
          <w:sz w:val="28"/>
          <w:szCs w:val="28"/>
        </w:rPr>
        <w:t xml:space="preserve"> 2018</w:t>
      </w:r>
      <w:r w:rsidR="000D2F5C" w:rsidRPr="00A447E1">
        <w:rPr>
          <w:rFonts w:ascii="Times New Roman" w:hAnsi="Times New Roman" w:cs="Times New Roman"/>
          <w:sz w:val="28"/>
          <w:szCs w:val="28"/>
        </w:rPr>
        <w:t xml:space="preserve"> г.</w:t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№</w:t>
      </w:r>
      <w:r w:rsidR="009E760D">
        <w:rPr>
          <w:rFonts w:ascii="Times New Roman" w:hAnsi="Times New Roman" w:cs="Times New Roman"/>
          <w:sz w:val="28"/>
          <w:szCs w:val="28"/>
        </w:rPr>
        <w:t>40-5</w:t>
      </w:r>
      <w:bookmarkStart w:id="0" w:name="_GoBack"/>
      <w:bookmarkEnd w:id="0"/>
    </w:p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t>г. Ростов-на-Дону</w:t>
      </w:r>
    </w:p>
    <w:p w:rsidR="00966FA3" w:rsidRPr="00DE7846" w:rsidRDefault="00854B84" w:rsidP="00DE7846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B84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DE7846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№ 1</w:t>
      </w:r>
      <w:r w:rsidR="00B75128">
        <w:rPr>
          <w:rFonts w:ascii="Times New Roman" w:hAnsi="Times New Roman" w:cs="Times New Roman"/>
          <w:b/>
          <w:sz w:val="28"/>
          <w:szCs w:val="28"/>
        </w:rPr>
        <w:t>935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4CB8" w:rsidRPr="00854B84">
        <w:rPr>
          <w:rFonts w:ascii="Times New Roman" w:hAnsi="Times New Roman" w:cs="Times New Roman"/>
          <w:b/>
          <w:sz w:val="28"/>
          <w:szCs w:val="28"/>
        </w:rPr>
        <w:t xml:space="preserve">Пролетарского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района города Ростова-на-Дону</w:t>
      </w:r>
    </w:p>
    <w:p w:rsidR="005F6D2F" w:rsidRDefault="009A42AA" w:rsidP="00DE78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42AA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</w:t>
      </w:r>
      <w:r w:rsidR="00DE7846">
        <w:rPr>
          <w:rFonts w:ascii="Times New Roman" w:hAnsi="Times New Roman" w:cs="Times New Roman"/>
          <w:sz w:val="28"/>
          <w:szCs w:val="28"/>
        </w:rPr>
        <w:t>ации от 17 февраля  2010 года №</w:t>
      </w:r>
      <w:r w:rsidRPr="009A42AA">
        <w:rPr>
          <w:rFonts w:ascii="Times New Roman" w:hAnsi="Times New Roman" w:cs="Times New Roman"/>
          <w:sz w:val="28"/>
          <w:szCs w:val="28"/>
        </w:rPr>
        <w:t xml:space="preserve">192/1337-5, статьей 18 Областного закона от </w:t>
      </w:r>
      <w:r>
        <w:rPr>
          <w:rFonts w:ascii="Times New Roman" w:hAnsi="Times New Roman" w:cs="Times New Roman"/>
          <w:sz w:val="28"/>
          <w:szCs w:val="28"/>
        </w:rPr>
        <w:t xml:space="preserve">12.05.2016 № 525-ЗС «О выборах </w:t>
      </w:r>
      <w:r w:rsidRPr="009A42AA">
        <w:rPr>
          <w:rFonts w:ascii="Times New Roman" w:hAnsi="Times New Roman" w:cs="Times New Roman"/>
          <w:sz w:val="28"/>
          <w:szCs w:val="28"/>
        </w:rPr>
        <w:t xml:space="preserve">и референдумах в Ростовской области», Территориальная избирательная комиссия </w:t>
      </w:r>
      <w:r w:rsidR="00966FA3"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 w:rsidR="00497B42">
        <w:rPr>
          <w:rFonts w:ascii="Times New Roman" w:hAnsi="Times New Roman" w:cs="Times New Roman"/>
          <w:sz w:val="28"/>
          <w:szCs w:val="28"/>
        </w:rPr>
        <w:t>,</w:t>
      </w:r>
    </w:p>
    <w:p w:rsidR="00966FA3" w:rsidRPr="00966FA3" w:rsidRDefault="00966FA3" w:rsidP="00DE784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966FA3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A42AA" w:rsidRDefault="00497B42" w:rsidP="00DE7846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9A42AA">
        <w:rPr>
          <w:rFonts w:ascii="Times New Roman" w:hAnsi="Times New Roman" w:cs="Times New Roman"/>
          <w:sz w:val="28"/>
          <w:szCs w:val="28"/>
        </w:rPr>
        <w:t>Сформировать участковую избирательную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9A42AA">
        <w:rPr>
          <w:rFonts w:ascii="Times New Roman" w:hAnsi="Times New Roman" w:cs="Times New Roman"/>
          <w:sz w:val="28"/>
          <w:szCs w:val="28"/>
        </w:rPr>
        <w:t>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 xml:space="preserve">ого </w:t>
      </w:r>
      <w:r w:rsidR="009A42AA" w:rsidRPr="0032134C">
        <w:rPr>
          <w:rFonts w:ascii="Times New Roman" w:hAnsi="Times New Roman" w:cs="Times New Roman"/>
          <w:sz w:val="28"/>
          <w:szCs w:val="28"/>
        </w:rPr>
        <w:t>участк</w:t>
      </w:r>
      <w:r w:rsidR="009A42AA">
        <w:rPr>
          <w:rFonts w:ascii="Times New Roman" w:hAnsi="Times New Roman" w:cs="Times New Roman"/>
          <w:sz w:val="28"/>
          <w:szCs w:val="28"/>
        </w:rPr>
        <w:t>а</w:t>
      </w:r>
      <w:r w:rsidR="00DE7846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</w:t>
      </w:r>
      <w:r w:rsidR="009A42AA">
        <w:rPr>
          <w:rFonts w:ascii="Times New Roman" w:hAnsi="Times New Roman" w:cs="Times New Roman"/>
          <w:sz w:val="28"/>
          <w:szCs w:val="28"/>
        </w:rPr>
        <w:t>№1</w:t>
      </w:r>
      <w:r w:rsidR="00B75128">
        <w:rPr>
          <w:rFonts w:ascii="Times New Roman" w:hAnsi="Times New Roman" w:cs="Times New Roman"/>
          <w:sz w:val="28"/>
          <w:szCs w:val="28"/>
        </w:rPr>
        <w:t>935</w:t>
      </w:r>
      <w:r w:rsidR="009A42AA">
        <w:rPr>
          <w:rFonts w:ascii="Times New Roman" w:hAnsi="Times New Roman" w:cs="Times New Roman"/>
          <w:sz w:val="28"/>
          <w:szCs w:val="28"/>
        </w:rPr>
        <w:t xml:space="preserve"> со сроком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полномочий пять лет </w:t>
      </w:r>
      <w:r w:rsidR="00B75128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0F2654">
        <w:rPr>
          <w:rFonts w:ascii="Times New Roman" w:hAnsi="Times New Roman" w:cs="Times New Roman"/>
          <w:sz w:val="28"/>
          <w:szCs w:val="28"/>
        </w:rPr>
        <w:t>1</w:t>
      </w:r>
      <w:r w:rsidR="00B75128">
        <w:rPr>
          <w:rFonts w:ascii="Times New Roman" w:hAnsi="Times New Roman" w:cs="Times New Roman"/>
          <w:sz w:val="28"/>
          <w:szCs w:val="28"/>
        </w:rPr>
        <w:t>3</w:t>
      </w:r>
      <w:r w:rsidR="009A42AA" w:rsidRPr="00901BEE">
        <w:t xml:space="preserve"> </w:t>
      </w:r>
      <w:r w:rsidR="009A42AA" w:rsidRPr="00901BEE">
        <w:rPr>
          <w:rFonts w:ascii="Times New Roman" w:hAnsi="Times New Roman" w:cs="Times New Roman"/>
          <w:sz w:val="28"/>
          <w:szCs w:val="28"/>
        </w:rPr>
        <w:t>член</w:t>
      </w:r>
      <w:r w:rsidR="009A42AA">
        <w:rPr>
          <w:rFonts w:ascii="Times New Roman" w:hAnsi="Times New Roman" w:cs="Times New Roman"/>
          <w:sz w:val="28"/>
          <w:szCs w:val="28"/>
        </w:rPr>
        <w:t>ов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DE7846">
        <w:rPr>
          <w:rFonts w:ascii="Times New Roman" w:hAnsi="Times New Roman" w:cs="Times New Roman"/>
          <w:sz w:val="28"/>
          <w:szCs w:val="28"/>
        </w:rPr>
        <w:t xml:space="preserve">и, назначив </w:t>
      </w:r>
      <w:r w:rsidR="009A42AA">
        <w:rPr>
          <w:rFonts w:ascii="Times New Roman" w:hAnsi="Times New Roman" w:cs="Times New Roman"/>
          <w:sz w:val="28"/>
          <w:szCs w:val="28"/>
        </w:rPr>
        <w:t>в ее состав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членами</w:t>
      </w:r>
      <w:r w:rsidR="009A42AA">
        <w:rPr>
          <w:rFonts w:ascii="Times New Roman" w:hAnsi="Times New Roman" w:cs="Times New Roman"/>
          <w:sz w:val="28"/>
          <w:szCs w:val="28"/>
        </w:rPr>
        <w:t xml:space="preserve"> участковых избирательных комиссий </w:t>
      </w:r>
      <w:r w:rsidR="009A42AA" w:rsidRPr="0032134C">
        <w:rPr>
          <w:rFonts w:ascii="Times New Roman" w:hAnsi="Times New Roman" w:cs="Times New Roman"/>
          <w:sz w:val="28"/>
          <w:szCs w:val="28"/>
        </w:rPr>
        <w:t>с правом</w:t>
      </w:r>
      <w:r w:rsidR="009A42AA">
        <w:rPr>
          <w:rFonts w:ascii="Times New Roman" w:hAnsi="Times New Roman" w:cs="Times New Roman"/>
          <w:sz w:val="28"/>
          <w:szCs w:val="28"/>
        </w:rPr>
        <w:t xml:space="preserve"> 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 w:rsidR="009A42AA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="009A42AA" w:rsidRPr="0032134C">
        <w:rPr>
          <w:rFonts w:ascii="Times New Roman" w:hAnsi="Times New Roman" w:cs="Times New Roman"/>
          <w:sz w:val="28"/>
          <w:szCs w:val="28"/>
        </w:rPr>
        <w:t>лиц</w:t>
      </w:r>
      <w:r w:rsidR="009A42AA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1"/>
        <w:gridCol w:w="2416"/>
        <w:gridCol w:w="7932"/>
      </w:tblGrid>
      <w:tr w:rsidR="009A42AA" w:rsidRPr="00DE7846" w:rsidTr="00B75128">
        <w:trPr>
          <w:trHeight w:val="1595"/>
        </w:trPr>
        <w:tc>
          <w:tcPr>
            <w:tcW w:w="561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416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7932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B75128" w:rsidRPr="00B75128" w:rsidTr="00B75128">
        <w:trPr>
          <w:trHeight w:val="20"/>
        </w:trPr>
        <w:tc>
          <w:tcPr>
            <w:tcW w:w="561" w:type="dxa"/>
            <w:vAlign w:val="center"/>
          </w:tcPr>
          <w:p w:rsidR="00B75128" w:rsidRPr="00B75128" w:rsidRDefault="00B75128" w:rsidP="00B75128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</w:tcPr>
          <w:p w:rsidR="00B75128" w:rsidRPr="00B75128" w:rsidRDefault="00B75128" w:rsidP="00B751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51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Белоусов Алексей Станиславович</w:t>
            </w:r>
          </w:p>
        </w:tc>
        <w:tc>
          <w:tcPr>
            <w:tcW w:w="7932" w:type="dxa"/>
          </w:tcPr>
          <w:p w:rsidR="00B75128" w:rsidRPr="00B75128" w:rsidRDefault="00B75128" w:rsidP="00B751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51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B75128" w:rsidRPr="00B75128" w:rsidTr="00B75128">
        <w:trPr>
          <w:trHeight w:val="20"/>
        </w:trPr>
        <w:tc>
          <w:tcPr>
            <w:tcW w:w="561" w:type="dxa"/>
            <w:vAlign w:val="center"/>
          </w:tcPr>
          <w:p w:rsidR="00B75128" w:rsidRPr="00B75128" w:rsidRDefault="00B75128" w:rsidP="00B75128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</w:tcPr>
          <w:p w:rsidR="00B75128" w:rsidRPr="00B75128" w:rsidRDefault="00B75128" w:rsidP="00B751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51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Бель Денис Борисович</w:t>
            </w:r>
          </w:p>
        </w:tc>
        <w:tc>
          <w:tcPr>
            <w:tcW w:w="7932" w:type="dxa"/>
          </w:tcPr>
          <w:p w:rsidR="00B75128" w:rsidRPr="00B75128" w:rsidRDefault="00B75128" w:rsidP="00B751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51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региональное отделение в Ростовской области политической </w:t>
            </w:r>
            <w:proofErr w:type="gramStart"/>
            <w:r w:rsidRPr="00B751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партии  "</w:t>
            </w:r>
            <w:proofErr w:type="gramEnd"/>
            <w:r w:rsidRPr="00B751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Союз Горожан"</w:t>
            </w:r>
          </w:p>
        </w:tc>
      </w:tr>
      <w:tr w:rsidR="00B75128" w:rsidRPr="00B75128" w:rsidTr="00B75128">
        <w:trPr>
          <w:trHeight w:val="20"/>
        </w:trPr>
        <w:tc>
          <w:tcPr>
            <w:tcW w:w="561" w:type="dxa"/>
            <w:vAlign w:val="center"/>
          </w:tcPr>
          <w:p w:rsidR="00B75128" w:rsidRPr="00B75128" w:rsidRDefault="00B75128" w:rsidP="00B75128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</w:tcPr>
          <w:p w:rsidR="00B75128" w:rsidRPr="00B75128" w:rsidRDefault="00B75128" w:rsidP="00B751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51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Бель Татьяна Владимировна</w:t>
            </w:r>
          </w:p>
        </w:tc>
        <w:tc>
          <w:tcPr>
            <w:tcW w:w="7932" w:type="dxa"/>
          </w:tcPr>
          <w:p w:rsidR="00B75128" w:rsidRPr="00B75128" w:rsidRDefault="00B75128" w:rsidP="00B751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51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Ростовское региональное отделение политической партии "ПАТРИОТЫ РОССИИ"</w:t>
            </w:r>
          </w:p>
        </w:tc>
      </w:tr>
      <w:tr w:rsidR="00B75128" w:rsidRPr="00B75128" w:rsidTr="00B75128">
        <w:trPr>
          <w:trHeight w:val="20"/>
        </w:trPr>
        <w:tc>
          <w:tcPr>
            <w:tcW w:w="561" w:type="dxa"/>
            <w:vAlign w:val="center"/>
          </w:tcPr>
          <w:p w:rsidR="00B75128" w:rsidRPr="00B75128" w:rsidRDefault="00B75128" w:rsidP="00B75128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</w:tcPr>
          <w:p w:rsidR="00B75128" w:rsidRPr="00B75128" w:rsidRDefault="00B75128" w:rsidP="00B751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751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Зазулин</w:t>
            </w:r>
            <w:proofErr w:type="spellEnd"/>
            <w:r w:rsidRPr="00B751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Лев Александрович</w:t>
            </w:r>
          </w:p>
        </w:tc>
        <w:tc>
          <w:tcPr>
            <w:tcW w:w="7932" w:type="dxa"/>
          </w:tcPr>
          <w:p w:rsidR="00B75128" w:rsidRPr="00B75128" w:rsidRDefault="00B75128" w:rsidP="00B751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51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B75128" w:rsidRPr="00B75128" w:rsidTr="00B75128">
        <w:trPr>
          <w:trHeight w:val="20"/>
        </w:trPr>
        <w:tc>
          <w:tcPr>
            <w:tcW w:w="561" w:type="dxa"/>
            <w:vAlign w:val="center"/>
          </w:tcPr>
          <w:p w:rsidR="00B75128" w:rsidRPr="00B75128" w:rsidRDefault="00B75128" w:rsidP="00B75128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</w:tcPr>
          <w:p w:rsidR="00B75128" w:rsidRPr="00B75128" w:rsidRDefault="00B75128" w:rsidP="00B751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51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Кирсанова Елена Александровна</w:t>
            </w:r>
          </w:p>
        </w:tc>
        <w:tc>
          <w:tcPr>
            <w:tcW w:w="7932" w:type="dxa"/>
          </w:tcPr>
          <w:p w:rsidR="00B75128" w:rsidRPr="00B75128" w:rsidRDefault="00B75128" w:rsidP="00B751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51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B75128" w:rsidRPr="00B75128" w:rsidTr="00B75128">
        <w:trPr>
          <w:trHeight w:val="20"/>
        </w:trPr>
        <w:tc>
          <w:tcPr>
            <w:tcW w:w="561" w:type="dxa"/>
            <w:vAlign w:val="center"/>
          </w:tcPr>
          <w:p w:rsidR="00B75128" w:rsidRPr="00B75128" w:rsidRDefault="00B75128" w:rsidP="00B75128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</w:tcPr>
          <w:p w:rsidR="00B75128" w:rsidRPr="00B75128" w:rsidRDefault="00B75128" w:rsidP="00B751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51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Киселев Алексей Владимирович</w:t>
            </w:r>
          </w:p>
        </w:tc>
        <w:tc>
          <w:tcPr>
            <w:tcW w:w="7932" w:type="dxa"/>
          </w:tcPr>
          <w:p w:rsidR="00B75128" w:rsidRPr="00B75128" w:rsidRDefault="00B75128" w:rsidP="00B751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51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  <w:tr w:rsidR="00B75128" w:rsidRPr="00B75128" w:rsidTr="00B75128">
        <w:trPr>
          <w:trHeight w:val="20"/>
        </w:trPr>
        <w:tc>
          <w:tcPr>
            <w:tcW w:w="561" w:type="dxa"/>
            <w:vAlign w:val="center"/>
          </w:tcPr>
          <w:p w:rsidR="00B75128" w:rsidRPr="00B75128" w:rsidRDefault="00B75128" w:rsidP="00B75128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</w:tcPr>
          <w:p w:rsidR="00B75128" w:rsidRPr="00B75128" w:rsidRDefault="00B75128" w:rsidP="00B751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51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Котельникова Ольга Игоревна</w:t>
            </w:r>
          </w:p>
        </w:tc>
        <w:tc>
          <w:tcPr>
            <w:tcW w:w="7932" w:type="dxa"/>
          </w:tcPr>
          <w:p w:rsidR="00B75128" w:rsidRPr="00B75128" w:rsidRDefault="00B75128" w:rsidP="00B751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51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B75128" w:rsidRPr="00B75128" w:rsidTr="00B75128">
        <w:trPr>
          <w:trHeight w:val="20"/>
        </w:trPr>
        <w:tc>
          <w:tcPr>
            <w:tcW w:w="561" w:type="dxa"/>
            <w:vAlign w:val="center"/>
          </w:tcPr>
          <w:p w:rsidR="00B75128" w:rsidRPr="00B75128" w:rsidRDefault="00B75128" w:rsidP="00B75128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</w:tcPr>
          <w:p w:rsidR="00B75128" w:rsidRPr="00B75128" w:rsidRDefault="00B75128" w:rsidP="00B751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751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Погребицкая</w:t>
            </w:r>
            <w:proofErr w:type="spellEnd"/>
            <w:r w:rsidRPr="00B751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Ирина Алексеевна</w:t>
            </w:r>
          </w:p>
        </w:tc>
        <w:tc>
          <w:tcPr>
            <w:tcW w:w="7932" w:type="dxa"/>
          </w:tcPr>
          <w:p w:rsidR="00B75128" w:rsidRPr="00B75128" w:rsidRDefault="00B75128" w:rsidP="00B751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51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Всероссийская политическая партия </w:t>
            </w:r>
            <w:proofErr w:type="spellStart"/>
            <w:r w:rsidRPr="00B751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ПАРТИЯ</w:t>
            </w:r>
            <w:proofErr w:type="spellEnd"/>
            <w:r w:rsidRPr="00B751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 СПРАВЕДЛИВОСТЬ!</w:t>
            </w:r>
          </w:p>
        </w:tc>
      </w:tr>
      <w:tr w:rsidR="00B75128" w:rsidRPr="00B75128" w:rsidTr="00B75128">
        <w:trPr>
          <w:trHeight w:val="20"/>
        </w:trPr>
        <w:tc>
          <w:tcPr>
            <w:tcW w:w="561" w:type="dxa"/>
            <w:vAlign w:val="center"/>
          </w:tcPr>
          <w:p w:rsidR="00B75128" w:rsidRPr="00B75128" w:rsidRDefault="00B75128" w:rsidP="00B75128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</w:tcPr>
          <w:p w:rsidR="00B75128" w:rsidRPr="00B75128" w:rsidRDefault="00B75128" w:rsidP="00B751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51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Попова Светлана Алексеевна</w:t>
            </w:r>
          </w:p>
        </w:tc>
        <w:tc>
          <w:tcPr>
            <w:tcW w:w="7932" w:type="dxa"/>
          </w:tcPr>
          <w:p w:rsidR="00B75128" w:rsidRPr="00B75128" w:rsidRDefault="00B75128" w:rsidP="00B751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51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B75128" w:rsidRPr="00B75128" w:rsidTr="00B75128">
        <w:trPr>
          <w:trHeight w:val="20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128" w:rsidRPr="00B75128" w:rsidRDefault="00B75128" w:rsidP="00B75128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28" w:rsidRPr="00B75128" w:rsidRDefault="00B75128" w:rsidP="00B751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51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Пугачев Денис Сергеевич</w:t>
            </w:r>
          </w:p>
        </w:tc>
        <w:tc>
          <w:tcPr>
            <w:tcW w:w="7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28" w:rsidRPr="00B75128" w:rsidRDefault="00B75128" w:rsidP="00B751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51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Пролетарское местное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</w:tr>
      <w:tr w:rsidR="00B75128" w:rsidRPr="00B75128" w:rsidTr="00B75128">
        <w:trPr>
          <w:trHeight w:val="62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128" w:rsidRPr="00B75128" w:rsidRDefault="00B75128" w:rsidP="00B75128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28" w:rsidRPr="00B75128" w:rsidRDefault="00B75128" w:rsidP="00B751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51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Савченко Александр Владимирович</w:t>
            </w:r>
          </w:p>
        </w:tc>
        <w:tc>
          <w:tcPr>
            <w:tcW w:w="7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28" w:rsidRPr="00B75128" w:rsidRDefault="00B75128" w:rsidP="00B751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51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B75128" w:rsidRPr="00B75128" w:rsidTr="00B75128">
        <w:trPr>
          <w:trHeight w:val="568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128" w:rsidRPr="00B75128" w:rsidRDefault="00B75128" w:rsidP="00676F4E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28" w:rsidRPr="00B75128" w:rsidRDefault="00B75128" w:rsidP="00676F4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751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Семёнова</w:t>
            </w:r>
            <w:proofErr w:type="spellEnd"/>
            <w:r w:rsidRPr="00B751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Юлия Михайловна</w:t>
            </w:r>
          </w:p>
        </w:tc>
        <w:tc>
          <w:tcPr>
            <w:tcW w:w="7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28" w:rsidRPr="00B75128" w:rsidRDefault="00B75128" w:rsidP="00676F4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51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B75128" w:rsidRPr="00B75128" w:rsidTr="00B75128">
        <w:trPr>
          <w:trHeight w:val="371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128" w:rsidRPr="00B75128" w:rsidRDefault="00B75128" w:rsidP="00676F4E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28" w:rsidRPr="00B75128" w:rsidRDefault="00B75128" w:rsidP="00676F4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751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Соллтис</w:t>
            </w:r>
            <w:proofErr w:type="spellEnd"/>
            <w:r w:rsidRPr="00B751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Алексей Петрович</w:t>
            </w:r>
          </w:p>
        </w:tc>
        <w:tc>
          <w:tcPr>
            <w:tcW w:w="7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28" w:rsidRPr="00B75128" w:rsidRDefault="00B75128" w:rsidP="00676F4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51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</w:tbl>
    <w:p w:rsidR="009A42AA" w:rsidRDefault="009A42AA" w:rsidP="00FB3F0C">
      <w:pPr>
        <w:pStyle w:val="ConsNonformat"/>
        <w:widowControl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9A42AA" w:rsidRDefault="009A42AA" w:rsidP="00FB3F0C">
      <w:pPr>
        <w:pStyle w:val="ConsNonformat"/>
        <w:widowControl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DE7846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</w:t>
      </w:r>
      <w:r w:rsidR="00B75128">
        <w:rPr>
          <w:rFonts w:ascii="Times New Roman" w:hAnsi="Times New Roman" w:cs="Times New Roman"/>
          <w:sz w:val="28"/>
          <w:szCs w:val="28"/>
        </w:rPr>
        <w:t xml:space="preserve"> №1935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57EEB" w:rsidRDefault="009A42AA" w:rsidP="00B75128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57EEB" w:rsidRDefault="000D2F5C" w:rsidP="00DE7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Е.В. Филоненко </w:t>
      </w:r>
    </w:p>
    <w:p w:rsidR="000D2F5C" w:rsidRDefault="000D2F5C" w:rsidP="00DE7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012">
        <w:rPr>
          <w:rFonts w:ascii="Times New Roman" w:hAnsi="Times New Roman" w:cs="Times New Roman"/>
          <w:sz w:val="28"/>
          <w:szCs w:val="28"/>
        </w:rPr>
        <w:t xml:space="preserve">       Е.И. Бочкарева</w:t>
      </w:r>
    </w:p>
    <w:sectPr w:rsidR="000D2F5C" w:rsidSect="00DE7846">
      <w:pgSz w:w="11906" w:h="16838"/>
      <w:pgMar w:top="851" w:right="566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7F13C1"/>
    <w:multiLevelType w:val="hybridMultilevel"/>
    <w:tmpl w:val="67C439B2"/>
    <w:lvl w:ilvl="0" w:tplc="91609B0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122"/>
    <w:rsid w:val="000D2F5C"/>
    <w:rsid w:val="000F2654"/>
    <w:rsid w:val="00210C3A"/>
    <w:rsid w:val="00297A03"/>
    <w:rsid w:val="00300373"/>
    <w:rsid w:val="0037502D"/>
    <w:rsid w:val="00461454"/>
    <w:rsid w:val="00497B42"/>
    <w:rsid w:val="00533249"/>
    <w:rsid w:val="00550122"/>
    <w:rsid w:val="005F6D2F"/>
    <w:rsid w:val="00854B84"/>
    <w:rsid w:val="00857EEB"/>
    <w:rsid w:val="009339EE"/>
    <w:rsid w:val="00954A70"/>
    <w:rsid w:val="00966FA3"/>
    <w:rsid w:val="009A42AA"/>
    <w:rsid w:val="009B4CB8"/>
    <w:rsid w:val="009E760D"/>
    <w:rsid w:val="00B3138B"/>
    <w:rsid w:val="00B75128"/>
    <w:rsid w:val="00BE34EA"/>
    <w:rsid w:val="00C6680C"/>
    <w:rsid w:val="00DE7846"/>
    <w:rsid w:val="00E27582"/>
    <w:rsid w:val="00E3269C"/>
    <w:rsid w:val="00F41669"/>
    <w:rsid w:val="00FB3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1E4204B-53E1-463C-852B-A62DD9432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F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2F5C"/>
    <w:pPr>
      <w:spacing w:after="0" w:line="240" w:lineRule="auto"/>
    </w:pPr>
  </w:style>
  <w:style w:type="paragraph" w:customStyle="1" w:styleId="msonormalbullet3gif">
    <w:name w:val="msonormalbullet3.gif"/>
    <w:basedOn w:val="a"/>
    <w:rsid w:val="000D2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lock Text"/>
    <w:basedOn w:val="a"/>
    <w:rsid w:val="000D2F5C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semiHidden/>
    <w:rsid w:val="00966FA3"/>
    <w:pPr>
      <w:spacing w:after="120" w:line="48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966FA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66F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semiHidden/>
    <w:rsid w:val="009A42A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semiHidden/>
    <w:rsid w:val="009A42A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E7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E78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57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540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2018-05-28T08:49:00Z</cp:lastPrinted>
  <dcterms:created xsi:type="dcterms:W3CDTF">2018-05-29T09:19:00Z</dcterms:created>
  <dcterms:modified xsi:type="dcterms:W3CDTF">2018-05-29T09:19:00Z</dcterms:modified>
</cp:coreProperties>
</file>