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347334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D752E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№100</w:t>
      </w:r>
      <w:r w:rsidR="00A3488D">
        <w:rPr>
          <w:szCs w:val="28"/>
        </w:rPr>
        <w:t>-1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1D752E">
              <w:rPr>
                <w:b/>
                <w:sz w:val="28"/>
                <w:szCs w:val="28"/>
              </w:rPr>
              <w:t xml:space="preserve"> №23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r w:rsidR="001D752E">
              <w:rPr>
                <w:b/>
                <w:sz w:val="28"/>
                <w:szCs w:val="28"/>
              </w:rPr>
              <w:t xml:space="preserve">Устименко Антону Александровичу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r w:rsidR="001D752E">
        <w:rPr>
          <w:sz w:val="28"/>
          <w:szCs w:val="28"/>
        </w:rPr>
        <w:t>Устименко Антоном Александровичем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1D752E">
        <w:rPr>
          <w:rFonts w:ascii="Times New Roman" w:hAnsi="Times New Roman"/>
          <w:sz w:val="28"/>
          <w:szCs w:val="28"/>
        </w:rPr>
        <w:t>тному избирательному округу № 23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r w:rsidR="001D752E">
        <w:rPr>
          <w:rFonts w:ascii="Times New Roman" w:hAnsi="Times New Roman"/>
          <w:sz w:val="28"/>
          <w:szCs w:val="28"/>
        </w:rPr>
        <w:t>Устименко Антону Александровичу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 xml:space="preserve">(ИНН </w:t>
      </w:r>
      <w:r w:rsidR="001D752E">
        <w:rPr>
          <w:rFonts w:ascii="Times New Roman" w:hAnsi="Times New Roman"/>
          <w:sz w:val="28"/>
          <w:szCs w:val="28"/>
        </w:rPr>
        <w:t>234991658769</w:t>
      </w:r>
      <w:r w:rsidRPr="00323F2C"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кандидату в депутаты Ростовской-на-Дону городской Думы седьмого созыва, </w:t>
      </w:r>
      <w:proofErr w:type="gramStart"/>
      <w:r w:rsidRPr="00323F2C">
        <w:rPr>
          <w:rFonts w:ascii="Times New Roman" w:hAnsi="Times New Roman"/>
          <w:sz w:val="28"/>
          <w:szCs w:val="28"/>
        </w:rPr>
        <w:t>выдвинутому  по</w:t>
      </w:r>
      <w:proofErr w:type="gramEnd"/>
      <w:r w:rsidRPr="00323F2C">
        <w:rPr>
          <w:rFonts w:ascii="Times New Roman" w:hAnsi="Times New Roman"/>
          <w:sz w:val="28"/>
          <w:szCs w:val="28"/>
        </w:rPr>
        <w:t xml:space="preserve"> Пролетарскому  одномандатном</w:t>
      </w:r>
      <w:r w:rsidR="001D752E">
        <w:rPr>
          <w:rFonts w:ascii="Times New Roman" w:hAnsi="Times New Roman"/>
          <w:sz w:val="28"/>
          <w:szCs w:val="28"/>
        </w:rPr>
        <w:t>у избирательному округу № 23</w:t>
      </w:r>
      <w:bookmarkStart w:id="0" w:name="_GoBack"/>
      <w:bookmarkEnd w:id="0"/>
      <w:r w:rsidRPr="00323F2C">
        <w:rPr>
          <w:rFonts w:ascii="Times New Roman" w:hAnsi="Times New Roman"/>
          <w:sz w:val="28"/>
          <w:szCs w:val="28"/>
        </w:rPr>
        <w:t xml:space="preserve"> </w:t>
      </w:r>
      <w:r w:rsidR="001D752E">
        <w:rPr>
          <w:rFonts w:ascii="Times New Roman" w:hAnsi="Times New Roman"/>
          <w:sz w:val="28"/>
          <w:szCs w:val="28"/>
        </w:rPr>
        <w:t>Устименко Антону Александровичу</w:t>
      </w:r>
      <w:r w:rsidRPr="00323F2C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4D8F"/>
    <w:rsid w:val="001245A6"/>
    <w:rsid w:val="001D752E"/>
    <w:rsid w:val="00262099"/>
    <w:rsid w:val="00282947"/>
    <w:rsid w:val="002F0C7D"/>
    <w:rsid w:val="0030672C"/>
    <w:rsid w:val="00323F2C"/>
    <w:rsid w:val="00361CCF"/>
    <w:rsid w:val="003B0E84"/>
    <w:rsid w:val="003E4078"/>
    <w:rsid w:val="003F0B25"/>
    <w:rsid w:val="003F2962"/>
    <w:rsid w:val="0047576A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2020-07-15T16:42:00Z</cp:lastPrinted>
  <dcterms:created xsi:type="dcterms:W3CDTF">2020-07-15T16:43:00Z</dcterms:created>
  <dcterms:modified xsi:type="dcterms:W3CDTF">2020-07-15T16:43:00Z</dcterms:modified>
</cp:coreProperties>
</file>