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C6B" w:rsidRPr="00DB6E8F" w:rsidRDefault="00103C6B" w:rsidP="00103C6B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C6B" w:rsidRPr="00DB6E8F" w:rsidRDefault="00103C6B" w:rsidP="00103C6B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103C6B" w:rsidRPr="00DB6E8F" w:rsidRDefault="00103C6B" w:rsidP="00103C6B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103C6B" w:rsidRPr="00DB6E8F" w:rsidRDefault="00103C6B" w:rsidP="00103C6B">
      <w:pPr>
        <w:pStyle w:val="a3"/>
        <w:ind w:right="175"/>
        <w:rPr>
          <w:spacing w:val="20"/>
          <w:sz w:val="16"/>
          <w:szCs w:val="16"/>
        </w:rPr>
      </w:pPr>
    </w:p>
    <w:p w:rsidR="00103C6B" w:rsidRPr="00DB6E8F" w:rsidRDefault="00103C6B" w:rsidP="00103C6B">
      <w:pPr>
        <w:pStyle w:val="a3"/>
        <w:ind w:right="175"/>
        <w:rPr>
          <w:spacing w:val="20"/>
          <w:sz w:val="20"/>
        </w:rPr>
      </w:pPr>
    </w:p>
    <w:p w:rsidR="00103C6B" w:rsidRPr="00DB6E8F" w:rsidRDefault="00103C6B" w:rsidP="00103C6B">
      <w:pPr>
        <w:pStyle w:val="2"/>
        <w:ind w:right="175"/>
      </w:pPr>
      <w:r w:rsidRPr="00DB6E8F">
        <w:t xml:space="preserve">ПОСТАНОВЛЕНИЕ </w:t>
      </w:r>
    </w:p>
    <w:p w:rsidR="00103C6B" w:rsidRPr="00DB6E8F" w:rsidRDefault="00103C6B" w:rsidP="00103C6B">
      <w:pPr>
        <w:pStyle w:val="a3"/>
        <w:ind w:right="175"/>
        <w:rPr>
          <w:spacing w:val="20"/>
          <w:sz w:val="28"/>
        </w:rPr>
      </w:pPr>
    </w:p>
    <w:p w:rsidR="00103C6B" w:rsidRPr="00DB6E8F" w:rsidRDefault="00103C6B" w:rsidP="00103C6B">
      <w:pPr>
        <w:ind w:right="175"/>
        <w:jc w:val="both"/>
        <w:rPr>
          <w:sz w:val="28"/>
        </w:rPr>
      </w:pPr>
      <w:r>
        <w:rPr>
          <w:sz w:val="28"/>
        </w:rPr>
        <w:t>21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90</w:t>
      </w:r>
      <w:r w:rsidRPr="00DB6E8F">
        <w:rPr>
          <w:sz w:val="28"/>
        </w:rPr>
        <w:t>-</w:t>
      </w:r>
      <w:r>
        <w:rPr>
          <w:sz w:val="28"/>
        </w:rPr>
        <w:t>3</w:t>
      </w:r>
      <w:r w:rsidRPr="00DB6E8F">
        <w:rPr>
          <w:sz w:val="28"/>
        </w:rPr>
        <w:t xml:space="preserve">                                                              </w:t>
      </w:r>
    </w:p>
    <w:p w:rsidR="00103C6B" w:rsidRPr="00DB6E8F" w:rsidRDefault="00103C6B" w:rsidP="00103C6B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103C6B" w:rsidRPr="00DB6E8F" w:rsidRDefault="00103C6B" w:rsidP="00103C6B">
      <w:pPr>
        <w:ind w:left="1416" w:right="175" w:firstLine="708"/>
        <w:jc w:val="both"/>
      </w:pPr>
      <w:r w:rsidRPr="00DB6E8F">
        <w:tab/>
      </w:r>
    </w:p>
    <w:p w:rsidR="00103C6B" w:rsidRPr="00DB6E8F" w:rsidRDefault="00103C6B" w:rsidP="00103C6B">
      <w:pPr>
        <w:suppressAutoHyphens/>
        <w:ind w:right="175"/>
        <w:jc w:val="center"/>
        <w:rPr>
          <w:b/>
          <w:sz w:val="28"/>
          <w:szCs w:val="28"/>
        </w:rPr>
      </w:pPr>
    </w:p>
    <w:p w:rsidR="00103C6B" w:rsidRPr="00947EC6" w:rsidRDefault="00103C6B" w:rsidP="00103C6B">
      <w:pPr>
        <w:ind w:left="1701" w:right="1700"/>
        <w:jc w:val="both"/>
        <w:rPr>
          <w:b/>
          <w:sz w:val="28"/>
          <w:szCs w:val="28"/>
        </w:rPr>
      </w:pPr>
      <w:r w:rsidRPr="00947EC6">
        <w:rPr>
          <w:b/>
          <w:sz w:val="28"/>
          <w:szCs w:val="28"/>
        </w:rPr>
        <w:t>О регистрации уполномоченного представ</w:t>
      </w:r>
      <w:r w:rsidRPr="00947EC6">
        <w:rPr>
          <w:b/>
          <w:sz w:val="28"/>
          <w:szCs w:val="28"/>
        </w:rPr>
        <w:t>и</w:t>
      </w:r>
      <w:r w:rsidRPr="00947EC6">
        <w:rPr>
          <w:b/>
          <w:sz w:val="28"/>
          <w:szCs w:val="28"/>
        </w:rPr>
        <w:t xml:space="preserve">теля по финансовым вопросам кандидата в депутаты </w:t>
      </w:r>
      <w:proofErr w:type="spellStart"/>
      <w:r w:rsidRPr="00947EC6">
        <w:rPr>
          <w:b/>
          <w:sz w:val="28"/>
          <w:szCs w:val="28"/>
        </w:rPr>
        <w:t>Ростовской-на-Дону</w:t>
      </w:r>
      <w:proofErr w:type="spellEnd"/>
      <w:r w:rsidRPr="00947EC6">
        <w:rPr>
          <w:b/>
          <w:sz w:val="28"/>
          <w:szCs w:val="28"/>
        </w:rPr>
        <w:t xml:space="preserve"> городской Д</w:t>
      </w:r>
      <w:r w:rsidRPr="00947EC6">
        <w:rPr>
          <w:b/>
          <w:sz w:val="28"/>
          <w:szCs w:val="28"/>
        </w:rPr>
        <w:t>у</w:t>
      </w:r>
      <w:r w:rsidRPr="00947EC6">
        <w:rPr>
          <w:b/>
          <w:sz w:val="28"/>
          <w:szCs w:val="28"/>
        </w:rPr>
        <w:t>мы шестого созыва по Пролетарскому одн</w:t>
      </w:r>
      <w:r w:rsidRPr="00947EC6">
        <w:rPr>
          <w:b/>
          <w:sz w:val="28"/>
          <w:szCs w:val="28"/>
        </w:rPr>
        <w:t>о</w:t>
      </w:r>
      <w:r w:rsidRPr="00947EC6">
        <w:rPr>
          <w:b/>
          <w:sz w:val="28"/>
          <w:szCs w:val="28"/>
        </w:rPr>
        <w:t>мандатному избирательному округу № 25 В.Н.Левченко</w:t>
      </w:r>
    </w:p>
    <w:p w:rsidR="00103C6B" w:rsidRPr="00DB6E8F" w:rsidRDefault="00103C6B" w:rsidP="00103C6B">
      <w:pPr>
        <w:suppressAutoHyphens/>
        <w:spacing w:line="360" w:lineRule="auto"/>
        <w:ind w:right="175"/>
        <w:jc w:val="both"/>
        <w:rPr>
          <w:sz w:val="28"/>
        </w:rPr>
      </w:pPr>
    </w:p>
    <w:p w:rsidR="00103C6B" w:rsidRPr="000C4A2E" w:rsidRDefault="00103C6B" w:rsidP="00103C6B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0C4A2E">
        <w:rPr>
          <w:sz w:val="28"/>
          <w:szCs w:val="28"/>
        </w:rPr>
        <w:t>Руководствуясь частью 2 статьи 48 Областного закона от 08 августа 2011 № 645-ЗС «О выборах депутатов представительных органов муниц</w:t>
      </w:r>
      <w:r w:rsidRPr="000C4A2E">
        <w:rPr>
          <w:sz w:val="28"/>
          <w:szCs w:val="28"/>
        </w:rPr>
        <w:t>и</w:t>
      </w:r>
      <w:r w:rsidRPr="000C4A2E">
        <w:rPr>
          <w:sz w:val="28"/>
          <w:szCs w:val="28"/>
        </w:rPr>
        <w:t>пальных образований в Ростовской области», пунктом 1.6  Порядка откр</w:t>
      </w:r>
      <w:r w:rsidRPr="000C4A2E">
        <w:rPr>
          <w:sz w:val="28"/>
          <w:szCs w:val="28"/>
        </w:rPr>
        <w:t>ы</w:t>
      </w:r>
      <w:r w:rsidRPr="000C4A2E">
        <w:rPr>
          <w:sz w:val="28"/>
          <w:szCs w:val="28"/>
        </w:rPr>
        <w:t>тия, ведения и закрытия специальных избирательных счетов для формиров</w:t>
      </w:r>
      <w:r w:rsidRPr="000C4A2E">
        <w:rPr>
          <w:sz w:val="28"/>
          <w:szCs w:val="28"/>
        </w:rPr>
        <w:t>а</w:t>
      </w:r>
      <w:r w:rsidRPr="000C4A2E">
        <w:rPr>
          <w:sz w:val="28"/>
          <w:szCs w:val="28"/>
        </w:rPr>
        <w:t xml:space="preserve">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 </w:t>
      </w:r>
      <w:r>
        <w:rPr>
          <w:sz w:val="28"/>
          <w:szCs w:val="28"/>
        </w:rPr>
        <w:t>П</w:t>
      </w:r>
      <w:r w:rsidRPr="000C4A2E">
        <w:rPr>
          <w:sz w:val="28"/>
          <w:szCs w:val="28"/>
        </w:rPr>
        <w:t>остановлением Избир</w:t>
      </w:r>
      <w:r w:rsidRPr="000C4A2E">
        <w:rPr>
          <w:sz w:val="28"/>
          <w:szCs w:val="28"/>
        </w:rPr>
        <w:t>а</w:t>
      </w:r>
      <w:r w:rsidRPr="000C4A2E">
        <w:rPr>
          <w:sz w:val="28"/>
          <w:szCs w:val="28"/>
        </w:rPr>
        <w:t>тельной комиссии Ростовской области от 29 апреля 2015</w:t>
      </w:r>
      <w:proofErr w:type="gramEnd"/>
      <w:r w:rsidRPr="000C4A2E">
        <w:rPr>
          <w:sz w:val="28"/>
          <w:szCs w:val="28"/>
        </w:rPr>
        <w:t xml:space="preserve"> №  </w:t>
      </w:r>
      <w:proofErr w:type="gramStart"/>
      <w:r w:rsidRPr="000C4A2E">
        <w:rPr>
          <w:sz w:val="28"/>
          <w:szCs w:val="28"/>
        </w:rPr>
        <w:t>83-15, и Пост</w:t>
      </w:r>
      <w:r w:rsidRPr="000C4A2E">
        <w:rPr>
          <w:sz w:val="28"/>
          <w:szCs w:val="28"/>
        </w:rPr>
        <w:t>а</w:t>
      </w:r>
      <w:r w:rsidRPr="000C4A2E">
        <w:rPr>
          <w:sz w:val="28"/>
          <w:szCs w:val="28"/>
        </w:rPr>
        <w:t xml:space="preserve">новлением Избирательной комиссии Ростовской области от 28.05.2015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0C4A2E">
        <w:rPr>
          <w:sz w:val="28"/>
          <w:szCs w:val="28"/>
        </w:rPr>
        <w:t>Ростовской-на-Дону</w:t>
      </w:r>
      <w:proofErr w:type="spellEnd"/>
      <w:r w:rsidRPr="000C4A2E">
        <w:rPr>
          <w:sz w:val="28"/>
          <w:szCs w:val="28"/>
        </w:rPr>
        <w:t xml:space="preserve"> горо</w:t>
      </w:r>
      <w:r w:rsidRPr="000C4A2E">
        <w:rPr>
          <w:sz w:val="28"/>
          <w:szCs w:val="28"/>
        </w:rPr>
        <w:t>д</w:t>
      </w:r>
      <w:r w:rsidRPr="000C4A2E">
        <w:rPr>
          <w:sz w:val="28"/>
          <w:szCs w:val="28"/>
        </w:rPr>
        <w:t>ской Думы шестого созыва на территориальные избирательные комиссии Ворошиловского, Железнодорожного, Кировского, Ленинского, Октябрьск</w:t>
      </w:r>
      <w:r w:rsidRPr="000C4A2E">
        <w:rPr>
          <w:sz w:val="28"/>
          <w:szCs w:val="28"/>
        </w:rPr>
        <w:t>о</w:t>
      </w:r>
      <w:r w:rsidRPr="000C4A2E">
        <w:rPr>
          <w:sz w:val="28"/>
          <w:szCs w:val="28"/>
        </w:rPr>
        <w:t>го, Первомайского, Пролетарского, Советского районов города Ростова-на-Дону» и рассмотрев документы</w:t>
      </w:r>
      <w:proofErr w:type="gramEnd"/>
      <w:r w:rsidRPr="000C4A2E">
        <w:rPr>
          <w:sz w:val="28"/>
          <w:szCs w:val="28"/>
        </w:rPr>
        <w:t xml:space="preserve">, представленные кандидатом в депутаты </w:t>
      </w:r>
      <w:proofErr w:type="spellStart"/>
      <w:r w:rsidRPr="000C4A2E">
        <w:rPr>
          <w:sz w:val="28"/>
          <w:szCs w:val="28"/>
        </w:rPr>
        <w:t>Ро</w:t>
      </w:r>
      <w:r w:rsidRPr="000C4A2E">
        <w:rPr>
          <w:sz w:val="28"/>
          <w:szCs w:val="28"/>
        </w:rPr>
        <w:t>с</w:t>
      </w:r>
      <w:r w:rsidRPr="000C4A2E">
        <w:rPr>
          <w:sz w:val="28"/>
          <w:szCs w:val="28"/>
        </w:rPr>
        <w:t>товской-на-Дону</w:t>
      </w:r>
      <w:proofErr w:type="spellEnd"/>
      <w:r w:rsidRPr="000C4A2E">
        <w:rPr>
          <w:sz w:val="28"/>
          <w:szCs w:val="28"/>
        </w:rPr>
        <w:t xml:space="preserve"> </w:t>
      </w:r>
      <w:r w:rsidRPr="000C4A2E">
        <w:rPr>
          <w:sz w:val="28"/>
          <w:szCs w:val="28"/>
        </w:rPr>
        <w:lastRenderedPageBreak/>
        <w:t>городской Думы шестого созыва по Пролетарскому одн</w:t>
      </w:r>
      <w:r w:rsidRPr="000C4A2E">
        <w:rPr>
          <w:sz w:val="28"/>
          <w:szCs w:val="28"/>
        </w:rPr>
        <w:t>о</w:t>
      </w:r>
      <w:r w:rsidRPr="000C4A2E">
        <w:rPr>
          <w:sz w:val="28"/>
          <w:szCs w:val="28"/>
        </w:rPr>
        <w:t xml:space="preserve">мандатному избирательному округу № 25 Левченко Валерием Николаевичем, выдвинутым Ростовским региональным отделением Всероссийской партии </w:t>
      </w:r>
      <w:r w:rsidRPr="00075AA6">
        <w:rPr>
          <w:b/>
          <w:sz w:val="28"/>
          <w:szCs w:val="28"/>
        </w:rPr>
        <w:t>«ЕДИНАЯ РОССИЯ»</w:t>
      </w:r>
      <w:r w:rsidRPr="000C4A2E">
        <w:rPr>
          <w:sz w:val="28"/>
          <w:szCs w:val="28"/>
        </w:rPr>
        <w:t>, Территориальная избирательная комиссия Пролета</w:t>
      </w:r>
      <w:r w:rsidRPr="000C4A2E">
        <w:rPr>
          <w:sz w:val="28"/>
          <w:szCs w:val="28"/>
        </w:rPr>
        <w:t>р</w:t>
      </w:r>
      <w:r w:rsidRPr="000C4A2E">
        <w:rPr>
          <w:sz w:val="28"/>
          <w:szCs w:val="28"/>
        </w:rPr>
        <w:t>ского района города Ростова-на-Дону</w:t>
      </w:r>
    </w:p>
    <w:p w:rsidR="00103C6B" w:rsidRPr="000C4A2E" w:rsidRDefault="00103C6B" w:rsidP="00103C6B">
      <w:pPr>
        <w:spacing w:line="360" w:lineRule="auto"/>
        <w:jc w:val="center"/>
        <w:rPr>
          <w:sz w:val="28"/>
          <w:szCs w:val="28"/>
        </w:rPr>
      </w:pPr>
      <w:r w:rsidRPr="000C4A2E">
        <w:rPr>
          <w:sz w:val="28"/>
          <w:szCs w:val="28"/>
        </w:rPr>
        <w:t>ПОСТАНОВЛЯЕТ:</w:t>
      </w:r>
    </w:p>
    <w:p w:rsidR="00103C6B" w:rsidRPr="000C4A2E" w:rsidRDefault="00103C6B" w:rsidP="00103C6B">
      <w:pPr>
        <w:spacing w:line="360" w:lineRule="auto"/>
        <w:ind w:firstLine="708"/>
        <w:jc w:val="both"/>
        <w:rPr>
          <w:sz w:val="28"/>
          <w:szCs w:val="28"/>
        </w:rPr>
      </w:pPr>
    </w:p>
    <w:p w:rsidR="00103C6B" w:rsidRPr="000C4A2E" w:rsidRDefault="00103C6B" w:rsidP="00103C6B">
      <w:pPr>
        <w:spacing w:line="360" w:lineRule="auto"/>
        <w:ind w:firstLine="708"/>
        <w:jc w:val="both"/>
        <w:rPr>
          <w:sz w:val="28"/>
          <w:szCs w:val="28"/>
        </w:rPr>
      </w:pPr>
      <w:r w:rsidRPr="000C4A2E">
        <w:rPr>
          <w:sz w:val="28"/>
          <w:szCs w:val="28"/>
        </w:rPr>
        <w:t>1.</w:t>
      </w:r>
      <w:r w:rsidRPr="000C4A2E">
        <w:rPr>
          <w:sz w:val="28"/>
          <w:szCs w:val="28"/>
        </w:rPr>
        <w:tab/>
        <w:t>Зарегистрировать уполномоченным представителем по финанс</w:t>
      </w:r>
      <w:r w:rsidRPr="000C4A2E">
        <w:rPr>
          <w:sz w:val="28"/>
          <w:szCs w:val="28"/>
        </w:rPr>
        <w:t>о</w:t>
      </w:r>
      <w:r w:rsidRPr="000C4A2E">
        <w:rPr>
          <w:sz w:val="28"/>
          <w:szCs w:val="28"/>
        </w:rPr>
        <w:t xml:space="preserve">вым вопросам кандидата в депутаты </w:t>
      </w:r>
      <w:proofErr w:type="spellStart"/>
      <w:r w:rsidRPr="000C4A2E">
        <w:rPr>
          <w:sz w:val="28"/>
          <w:szCs w:val="28"/>
        </w:rPr>
        <w:t>Ростовской-на-Дону</w:t>
      </w:r>
      <w:proofErr w:type="spellEnd"/>
      <w:r w:rsidRPr="000C4A2E">
        <w:rPr>
          <w:sz w:val="28"/>
          <w:szCs w:val="28"/>
        </w:rPr>
        <w:t xml:space="preserve"> городской Думы шестого созыва по Пролетарскому  одномандатному избирательному округу № 25 Левченко Валерия Н</w:t>
      </w:r>
      <w:r>
        <w:rPr>
          <w:sz w:val="28"/>
          <w:szCs w:val="28"/>
        </w:rPr>
        <w:t>иколаевича –  Шувалову Дарью Николаевну</w:t>
      </w:r>
      <w:r w:rsidRPr="000C4A2E">
        <w:rPr>
          <w:sz w:val="28"/>
          <w:szCs w:val="28"/>
        </w:rPr>
        <w:t xml:space="preserve">. </w:t>
      </w:r>
    </w:p>
    <w:p w:rsidR="00103C6B" w:rsidRPr="000C4A2E" w:rsidRDefault="00103C6B" w:rsidP="00103C6B">
      <w:pPr>
        <w:spacing w:line="360" w:lineRule="auto"/>
        <w:ind w:firstLine="708"/>
        <w:jc w:val="both"/>
        <w:rPr>
          <w:sz w:val="28"/>
          <w:szCs w:val="28"/>
        </w:rPr>
      </w:pPr>
      <w:r w:rsidRPr="000C4A2E">
        <w:rPr>
          <w:sz w:val="28"/>
          <w:szCs w:val="28"/>
        </w:rPr>
        <w:t>2.</w:t>
      </w:r>
      <w:r w:rsidRPr="000C4A2E">
        <w:rPr>
          <w:sz w:val="28"/>
          <w:szCs w:val="28"/>
        </w:rPr>
        <w:tab/>
        <w:t>Направить настоящее постановление в подразделение №5221/0169  Ростовского отделения ОАО «Сбербанк России» №5221.</w:t>
      </w:r>
    </w:p>
    <w:p w:rsidR="00103C6B" w:rsidRPr="000C4A2E" w:rsidRDefault="00103C6B" w:rsidP="00103C6B">
      <w:pPr>
        <w:spacing w:line="360" w:lineRule="auto"/>
        <w:ind w:firstLine="708"/>
        <w:jc w:val="both"/>
        <w:rPr>
          <w:sz w:val="28"/>
          <w:szCs w:val="28"/>
        </w:rPr>
      </w:pPr>
      <w:r w:rsidRPr="000C4A2E">
        <w:rPr>
          <w:sz w:val="28"/>
          <w:szCs w:val="28"/>
        </w:rPr>
        <w:t>3.</w:t>
      </w:r>
      <w:r w:rsidRPr="000C4A2E">
        <w:rPr>
          <w:sz w:val="28"/>
          <w:szCs w:val="28"/>
        </w:rPr>
        <w:tab/>
        <w:t>Направить данное постановление в Муниципальную избирател</w:t>
      </w:r>
      <w:r w:rsidRPr="000C4A2E">
        <w:rPr>
          <w:sz w:val="28"/>
          <w:szCs w:val="28"/>
        </w:rPr>
        <w:t>ь</w:t>
      </w:r>
      <w:r w:rsidRPr="000C4A2E">
        <w:rPr>
          <w:sz w:val="28"/>
          <w:szCs w:val="28"/>
        </w:rPr>
        <w:t>ную комиссию города Ростова-на-Дону для размещения на официальном сайте в сети «Интернет».</w:t>
      </w:r>
    </w:p>
    <w:p w:rsidR="00103C6B" w:rsidRDefault="00103C6B" w:rsidP="00103C6B">
      <w:pPr>
        <w:spacing w:line="360" w:lineRule="auto"/>
        <w:ind w:firstLine="708"/>
        <w:jc w:val="both"/>
        <w:rPr>
          <w:sz w:val="28"/>
          <w:szCs w:val="28"/>
        </w:rPr>
      </w:pPr>
      <w:r w:rsidRPr="000C4A2E">
        <w:rPr>
          <w:sz w:val="28"/>
          <w:szCs w:val="28"/>
        </w:rPr>
        <w:t>4.</w:t>
      </w:r>
      <w:r w:rsidRPr="000C4A2E">
        <w:rPr>
          <w:sz w:val="28"/>
          <w:szCs w:val="28"/>
        </w:rPr>
        <w:tab/>
        <w:t>Контроль за исполнением настоящего постановления возложить на секретаря Территориальной избирательной комиссии</w:t>
      </w:r>
      <w:r>
        <w:rPr>
          <w:sz w:val="28"/>
          <w:szCs w:val="28"/>
        </w:rPr>
        <w:t xml:space="preserve"> Пролетарского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остова-на-Дону</w:t>
      </w:r>
      <w:r w:rsidRPr="000C4A2E">
        <w:rPr>
          <w:sz w:val="28"/>
          <w:szCs w:val="28"/>
        </w:rPr>
        <w:t xml:space="preserve"> Е.И. Бочкареву.</w:t>
      </w:r>
    </w:p>
    <w:p w:rsidR="00103C6B" w:rsidRDefault="00103C6B" w:rsidP="00103C6B"/>
    <w:p w:rsidR="00103C6B" w:rsidRDefault="00103C6B" w:rsidP="00103C6B"/>
    <w:p w:rsidR="00103C6B" w:rsidRDefault="00103C6B" w:rsidP="00103C6B">
      <w:pPr>
        <w:jc w:val="both"/>
        <w:rPr>
          <w:sz w:val="28"/>
        </w:rPr>
      </w:pPr>
    </w:p>
    <w:p w:rsidR="00103C6B" w:rsidRDefault="00103C6B" w:rsidP="00103C6B">
      <w:pPr>
        <w:jc w:val="both"/>
        <w:rPr>
          <w:sz w:val="28"/>
        </w:rPr>
      </w:pPr>
    </w:p>
    <w:p w:rsidR="00103C6B" w:rsidRPr="00C8122E" w:rsidRDefault="00103C6B" w:rsidP="00103C6B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103C6B" w:rsidRPr="00C8122E" w:rsidRDefault="00103C6B" w:rsidP="00103C6B">
      <w:pPr>
        <w:jc w:val="both"/>
        <w:rPr>
          <w:sz w:val="28"/>
        </w:rPr>
      </w:pPr>
    </w:p>
    <w:p w:rsidR="00103C6B" w:rsidRPr="00C8122E" w:rsidRDefault="00103C6B" w:rsidP="00103C6B">
      <w:pPr>
        <w:jc w:val="both"/>
        <w:rPr>
          <w:sz w:val="28"/>
        </w:rPr>
      </w:pPr>
    </w:p>
    <w:p w:rsidR="00103C6B" w:rsidRDefault="00103C6B" w:rsidP="00103C6B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103C6B"/>
    <w:rsid w:val="00103C6B"/>
    <w:rsid w:val="002A4337"/>
    <w:rsid w:val="0065015C"/>
    <w:rsid w:val="00A30E3A"/>
    <w:rsid w:val="00CE6B8F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C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03C6B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3C6B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103C6B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103C6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3C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3C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2262</Characters>
  <Application>Microsoft Office Word</Application>
  <DocSecurity>0</DocSecurity>
  <Lines>18</Lines>
  <Paragraphs>5</Paragraphs>
  <ScaleCrop>false</ScaleCrop>
  <Company>ТИК Пролетарского района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2015-08-05T12:40:00Z</dcterms:created>
  <dcterms:modified xsi:type="dcterms:W3CDTF">2015-08-05T12:41:00Z</dcterms:modified>
</cp:coreProperties>
</file>