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235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722A91">
        <w:rPr>
          <w:szCs w:val="28"/>
        </w:rPr>
        <w:tab/>
      </w:r>
      <w:r w:rsidR="00722A91">
        <w:rPr>
          <w:szCs w:val="28"/>
        </w:rPr>
        <w:tab/>
      </w:r>
      <w:r w:rsidR="00722A91">
        <w:rPr>
          <w:szCs w:val="28"/>
        </w:rPr>
        <w:tab/>
      </w:r>
      <w:r w:rsidR="00722A91">
        <w:rPr>
          <w:szCs w:val="28"/>
        </w:rPr>
        <w:tab/>
        <w:t>№</w:t>
      </w:r>
      <w:r w:rsidR="00752AD1">
        <w:rPr>
          <w:szCs w:val="28"/>
        </w:rPr>
        <w:t>40-55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722A91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982DA2">
              <w:rPr>
                <w:b/>
                <w:sz w:val="28"/>
                <w:szCs w:val="28"/>
              </w:rPr>
              <w:t>№1936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722A91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982DA2">
        <w:rPr>
          <w:sz w:val="28"/>
          <w:szCs w:val="28"/>
        </w:rPr>
        <w:t>36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722A91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982DA2">
        <w:rPr>
          <w:rFonts w:ascii="Times New Roman" w:hAnsi="Times New Roman"/>
          <w:sz w:val="28"/>
          <w:szCs w:val="28"/>
        </w:rPr>
        <w:t>936 Пичугину Нину Викторовну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722A91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982DA2">
        <w:rPr>
          <w:rFonts w:ascii="Times New Roman" w:hAnsi="Times New Roman"/>
          <w:sz w:val="28"/>
          <w:szCs w:val="28"/>
        </w:rPr>
        <w:t>36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722A9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1245A6"/>
    <w:rsid w:val="00722A91"/>
    <w:rsid w:val="00752AD1"/>
    <w:rsid w:val="00843136"/>
    <w:rsid w:val="009373E5"/>
    <w:rsid w:val="009732B4"/>
    <w:rsid w:val="009808C4"/>
    <w:rsid w:val="00982DA2"/>
    <w:rsid w:val="009C5DA6"/>
    <w:rsid w:val="00A13611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C68A15-799F-4358-AE9C-7DE10E1AC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2018-01-13T13:07:00Z</cp:lastPrinted>
  <dcterms:created xsi:type="dcterms:W3CDTF">2018-05-29T09:45:00Z</dcterms:created>
  <dcterms:modified xsi:type="dcterms:W3CDTF">2018-05-29T09:45:00Z</dcterms:modified>
</cp:coreProperties>
</file>